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DC" w:rsidRDefault="00900366" w:rsidP="00B516D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 wp14:anchorId="0EF46B5D" wp14:editId="7094B6B6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smith\Dropbox\2014-15 Curriculum Release\Templates\Logos\PLTW_Engineering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DC" w:rsidRPr="00900366" w:rsidRDefault="00900366" w:rsidP="00900366">
      <w:pPr>
        <w:pStyle w:val="Picture"/>
        <w:jc w:val="left"/>
        <w:rPr>
          <w:b/>
          <w:color w:val="002060"/>
          <w:sz w:val="40"/>
          <w:szCs w:val="40"/>
        </w:rPr>
      </w:pPr>
      <w:r w:rsidRPr="00900366">
        <w:rPr>
          <w:b/>
          <w:color w:val="002060"/>
          <w:sz w:val="40"/>
          <w:szCs w:val="40"/>
        </w:rPr>
        <w:t>Project 9.3a(i) Virtual Design Briefs (Modular Coffee Shop Table)</w:t>
      </w:r>
    </w:p>
    <w:p w:rsidR="00BE0286" w:rsidRPr="00900366" w:rsidRDefault="00BE0286" w:rsidP="002E06CA">
      <w:pPr>
        <w:rPr>
          <w:sz w:val="20"/>
          <w:szCs w:val="20"/>
        </w:rPr>
      </w:pPr>
    </w:p>
    <w:p w:rsidR="007B1EDD" w:rsidRDefault="007B1EDD" w:rsidP="002E06CA">
      <w:pPr>
        <w:rPr>
          <w:szCs w:val="16"/>
        </w:rPr>
      </w:pPr>
      <w:r w:rsidRPr="004470F1">
        <w:rPr>
          <w:b/>
          <w:szCs w:val="16"/>
        </w:rPr>
        <w:t>Client:</w:t>
      </w:r>
      <w:r>
        <w:rPr>
          <w:szCs w:val="16"/>
        </w:rPr>
        <w:t xml:space="preserve"> </w:t>
      </w:r>
      <w:r>
        <w:rPr>
          <w:szCs w:val="16"/>
        </w:rPr>
        <w:tab/>
      </w:r>
      <w:r>
        <w:rPr>
          <w:szCs w:val="16"/>
        </w:rPr>
        <w:tab/>
      </w:r>
      <w:r w:rsidRPr="007B1EDD">
        <w:rPr>
          <w:szCs w:val="16"/>
        </w:rPr>
        <w:t>Mr. Smith’s Coffee Shop</w:t>
      </w:r>
    </w:p>
    <w:p w:rsidR="002E06CA" w:rsidRDefault="002E06CA" w:rsidP="002E06CA">
      <w:pPr>
        <w:rPr>
          <w:szCs w:val="16"/>
        </w:rPr>
      </w:pPr>
    </w:p>
    <w:p w:rsidR="007B1EDD" w:rsidRDefault="007B1EDD" w:rsidP="004470F1">
      <w:pPr>
        <w:tabs>
          <w:tab w:val="left" w:pos="360"/>
        </w:tabs>
        <w:ind w:left="990" w:hanging="990"/>
        <w:rPr>
          <w:szCs w:val="16"/>
        </w:rPr>
      </w:pPr>
      <w:r w:rsidRPr="004470F1">
        <w:rPr>
          <w:b/>
          <w:szCs w:val="16"/>
        </w:rPr>
        <w:t>Target Consumer:</w:t>
      </w:r>
      <w:r>
        <w:rPr>
          <w:szCs w:val="16"/>
        </w:rPr>
        <w:tab/>
      </w:r>
      <w:r w:rsidRPr="007B1EDD">
        <w:rPr>
          <w:szCs w:val="16"/>
        </w:rPr>
        <w:t>University students 17-30 years old</w:t>
      </w:r>
    </w:p>
    <w:p w:rsidR="002E06CA" w:rsidRDefault="002E06CA" w:rsidP="002E06CA">
      <w:pPr>
        <w:rPr>
          <w:szCs w:val="16"/>
        </w:rPr>
      </w:pPr>
    </w:p>
    <w:p w:rsidR="007B1EDD" w:rsidRDefault="007B1EDD" w:rsidP="002E06CA">
      <w:pPr>
        <w:rPr>
          <w:szCs w:val="16"/>
        </w:rPr>
      </w:pPr>
      <w:r w:rsidRPr="004470F1">
        <w:rPr>
          <w:b/>
          <w:szCs w:val="16"/>
        </w:rPr>
        <w:t>Designer:</w:t>
      </w:r>
      <w:r>
        <w:rPr>
          <w:szCs w:val="16"/>
        </w:rPr>
        <w:tab/>
      </w:r>
      <w:r>
        <w:rPr>
          <w:szCs w:val="16"/>
        </w:rPr>
        <w:tab/>
        <w:t>__________________________</w:t>
      </w:r>
    </w:p>
    <w:p w:rsidR="002E06CA" w:rsidRDefault="002E06CA" w:rsidP="002E06CA">
      <w:pPr>
        <w:rPr>
          <w:szCs w:val="16"/>
        </w:rPr>
      </w:pPr>
    </w:p>
    <w:p w:rsidR="007B1EDD" w:rsidRDefault="007B1EDD" w:rsidP="004470F1">
      <w:pPr>
        <w:ind w:left="2430" w:hanging="2430"/>
        <w:rPr>
          <w:szCs w:val="16"/>
        </w:rPr>
      </w:pPr>
      <w:r w:rsidRPr="004470F1">
        <w:rPr>
          <w:b/>
          <w:szCs w:val="16"/>
        </w:rPr>
        <w:t>Problem Statement:</w:t>
      </w:r>
      <w:r w:rsidR="004470F1">
        <w:rPr>
          <w:b/>
          <w:szCs w:val="16"/>
        </w:rPr>
        <w:tab/>
      </w:r>
      <w:r w:rsidRPr="007B1EDD">
        <w:rPr>
          <w:szCs w:val="16"/>
        </w:rPr>
        <w:t>The current lounge chair and living room-style seating areas in Mr. Smith’s Coffee Shop are too large and cannot accommodate the growing number of patrons.</w:t>
      </w:r>
    </w:p>
    <w:p w:rsidR="002E06CA" w:rsidRDefault="002E06CA" w:rsidP="004470F1">
      <w:pPr>
        <w:ind w:left="2340" w:hanging="2160"/>
        <w:rPr>
          <w:szCs w:val="16"/>
        </w:rPr>
      </w:pPr>
    </w:p>
    <w:p w:rsidR="007B1EDD" w:rsidRDefault="007B1EDD" w:rsidP="004470F1">
      <w:pPr>
        <w:ind w:left="2430" w:hanging="2430"/>
        <w:rPr>
          <w:szCs w:val="16"/>
        </w:rPr>
      </w:pPr>
      <w:r w:rsidRPr="004470F1">
        <w:rPr>
          <w:b/>
          <w:szCs w:val="16"/>
        </w:rPr>
        <w:t>Design Statement:</w:t>
      </w:r>
      <w:r>
        <w:rPr>
          <w:szCs w:val="16"/>
        </w:rPr>
        <w:tab/>
      </w:r>
      <w:r w:rsidRPr="007B1EDD">
        <w:rPr>
          <w:szCs w:val="16"/>
        </w:rPr>
        <w:t>Design and model a modular table that will allow a greater number of patrons to be serviced at Mr. Smith’s Coffee Shop.</w:t>
      </w:r>
    </w:p>
    <w:p w:rsidR="002E06CA" w:rsidRDefault="002E06CA" w:rsidP="002E06CA">
      <w:pPr>
        <w:ind w:left="2160" w:hanging="2160"/>
        <w:rPr>
          <w:szCs w:val="16"/>
        </w:rPr>
      </w:pPr>
    </w:p>
    <w:p w:rsidR="007B1EDD" w:rsidRPr="004470F1" w:rsidRDefault="007B1EDD" w:rsidP="002E06CA">
      <w:pPr>
        <w:rPr>
          <w:b/>
          <w:szCs w:val="16"/>
        </w:rPr>
      </w:pPr>
      <w:r w:rsidRPr="004470F1">
        <w:rPr>
          <w:b/>
          <w:szCs w:val="16"/>
        </w:rPr>
        <w:t>Constraints:</w:t>
      </w:r>
    </w:p>
    <w:p w:rsidR="007B1EDD" w:rsidRPr="007B1EDD" w:rsidRDefault="007B1EDD" w:rsidP="002E06CA">
      <w:pPr>
        <w:pStyle w:val="ListParagraph"/>
        <w:numPr>
          <w:ilvl w:val="3"/>
          <w:numId w:val="35"/>
        </w:numPr>
        <w:ind w:left="2160" w:firstLine="0"/>
        <w:rPr>
          <w:szCs w:val="16"/>
        </w:rPr>
      </w:pPr>
      <w:r w:rsidRPr="007B1EDD">
        <w:rPr>
          <w:szCs w:val="16"/>
        </w:rPr>
        <w:t>Minimum of two (2) adults seating per table.</w:t>
      </w:r>
    </w:p>
    <w:p w:rsidR="007B1EDD" w:rsidRPr="007B1EDD" w:rsidRDefault="007B1EDD" w:rsidP="002E06CA">
      <w:pPr>
        <w:pStyle w:val="ListParagraph"/>
        <w:numPr>
          <w:ilvl w:val="3"/>
          <w:numId w:val="35"/>
        </w:numPr>
        <w:ind w:left="2160" w:firstLine="0"/>
        <w:rPr>
          <w:szCs w:val="16"/>
        </w:rPr>
      </w:pPr>
      <w:r w:rsidRPr="007B1EDD">
        <w:rPr>
          <w:szCs w:val="16"/>
        </w:rPr>
        <w:t>Modular table design must interlock for stability.</w:t>
      </w:r>
    </w:p>
    <w:p w:rsidR="007B1EDD" w:rsidRPr="007B1EDD" w:rsidRDefault="007B1EDD" w:rsidP="002E06CA">
      <w:pPr>
        <w:pStyle w:val="ListParagraph"/>
        <w:numPr>
          <w:ilvl w:val="3"/>
          <w:numId w:val="35"/>
        </w:numPr>
        <w:ind w:left="2160" w:firstLine="0"/>
        <w:rPr>
          <w:szCs w:val="16"/>
        </w:rPr>
      </w:pPr>
      <w:r w:rsidRPr="007B1EDD">
        <w:rPr>
          <w:szCs w:val="16"/>
        </w:rPr>
        <w:t>Maximum material costs are $200 per table.</w:t>
      </w:r>
    </w:p>
    <w:p w:rsidR="007B1EDD" w:rsidRPr="007B1EDD" w:rsidRDefault="007B1EDD" w:rsidP="002E06CA">
      <w:pPr>
        <w:pStyle w:val="ListParagraph"/>
        <w:numPr>
          <w:ilvl w:val="3"/>
          <w:numId w:val="35"/>
        </w:numPr>
        <w:ind w:left="2160" w:firstLine="0"/>
        <w:rPr>
          <w:szCs w:val="16"/>
        </w:rPr>
      </w:pPr>
      <w:r w:rsidRPr="007B1EDD">
        <w:rPr>
          <w:szCs w:val="16"/>
        </w:rPr>
        <w:t>Maximum weight limit of 50 lb per table.</w:t>
      </w:r>
    </w:p>
    <w:p w:rsidR="007B1EDD" w:rsidRPr="007B1EDD" w:rsidRDefault="007B1EDD" w:rsidP="002E06CA">
      <w:pPr>
        <w:pStyle w:val="ListParagraph"/>
        <w:numPr>
          <w:ilvl w:val="3"/>
          <w:numId w:val="35"/>
        </w:numPr>
        <w:ind w:left="2160" w:firstLine="0"/>
        <w:rPr>
          <w:szCs w:val="16"/>
        </w:rPr>
      </w:pPr>
      <w:r w:rsidRPr="007B1EDD">
        <w:rPr>
          <w:szCs w:val="16"/>
        </w:rPr>
        <w:t>Initial design concept is due in 1 week.</w:t>
      </w:r>
    </w:p>
    <w:p w:rsidR="007B1EDD" w:rsidRDefault="007B1EDD" w:rsidP="002E06CA">
      <w:pPr>
        <w:rPr>
          <w:sz w:val="16"/>
          <w:szCs w:val="16"/>
        </w:rPr>
      </w:pPr>
    </w:p>
    <w:p w:rsidR="007B1EDD" w:rsidRDefault="007B1EDD" w:rsidP="002E06CA">
      <w:pPr>
        <w:rPr>
          <w:sz w:val="16"/>
          <w:szCs w:val="16"/>
        </w:rPr>
      </w:pPr>
    </w:p>
    <w:p w:rsidR="007B1EDD" w:rsidRPr="00B516DC" w:rsidRDefault="007B1EDD" w:rsidP="002E06C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B1EDD" w:rsidTr="007B1EDD">
        <w:tc>
          <w:tcPr>
            <w:tcW w:w="9576" w:type="dxa"/>
          </w:tcPr>
          <w:p w:rsidR="007B1EDD" w:rsidRDefault="007B1EDD" w:rsidP="003B2D58">
            <w:pPr>
              <w:pStyle w:val="PictureCentered"/>
            </w:pPr>
            <w:r>
              <w:rPr>
                <w:noProof/>
              </w:rPr>
              <w:lastRenderedPageBreak/>
              <w:drawing>
                <wp:inline distT="0" distB="0" distL="0" distR="0" wp14:anchorId="7932821C" wp14:editId="21B6712C">
                  <wp:extent cx="4476750" cy="7334250"/>
                  <wp:effectExtent l="0" t="0" r="0" b="0"/>
                  <wp:docPr id="3" name="Picture 3" descr="designproblem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ignproblem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733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EDD" w:rsidRDefault="007B1EDD" w:rsidP="003B2D58">
      <w:pPr>
        <w:pStyle w:val="PictureCentered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B1EDD" w:rsidTr="007B1EDD">
        <w:tc>
          <w:tcPr>
            <w:tcW w:w="9576" w:type="dxa"/>
          </w:tcPr>
          <w:p w:rsidR="007B1EDD" w:rsidRDefault="007B1EDD" w:rsidP="003B2D58">
            <w:pPr>
              <w:pStyle w:val="PictureCentered"/>
            </w:pPr>
            <w:r>
              <w:rPr>
                <w:noProof/>
              </w:rPr>
              <w:lastRenderedPageBreak/>
              <w:drawing>
                <wp:inline distT="0" distB="0" distL="0" distR="0" wp14:anchorId="74AB620C" wp14:editId="6DDD4E0F">
                  <wp:extent cx="5143500" cy="7353300"/>
                  <wp:effectExtent l="0" t="0" r="0" b="0"/>
                  <wp:docPr id="4" name="Picture 4" descr="designproblem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ignproblem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735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EDD" w:rsidTr="007B1EDD">
        <w:tc>
          <w:tcPr>
            <w:tcW w:w="9576" w:type="dxa"/>
          </w:tcPr>
          <w:p w:rsidR="007B1EDD" w:rsidRDefault="007B1EDD" w:rsidP="003B2D58">
            <w:pPr>
              <w:pStyle w:val="PictureCentered"/>
              <w:rPr>
                <w:noProof/>
              </w:rPr>
            </w:pPr>
            <w:r w:rsidRPr="007B1EDD">
              <w:rPr>
                <w:noProof/>
              </w:rPr>
              <w:t>Note: Each tile is 12” x 12”</w:t>
            </w:r>
          </w:p>
        </w:tc>
      </w:tr>
    </w:tbl>
    <w:p w:rsidR="00C73FD9" w:rsidRPr="00854431" w:rsidRDefault="00C73FD9" w:rsidP="00C73FD9">
      <w:pPr>
        <w:pStyle w:val="PictureCentered"/>
      </w:pPr>
    </w:p>
    <w:sectPr w:rsidR="00C73FD9" w:rsidRPr="00854431" w:rsidSect="0009581F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D3" w:rsidRDefault="00C74AD3">
      <w:r>
        <w:separator/>
      </w:r>
    </w:p>
  </w:endnote>
  <w:endnote w:type="continuationSeparator" w:id="0">
    <w:p w:rsidR="00C74AD3" w:rsidRDefault="00C7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DF" w:rsidRDefault="007F78DF" w:rsidP="007F78DF">
    <w:pPr>
      <w:pStyle w:val="Footer"/>
      <w:rPr>
        <w:szCs w:val="20"/>
      </w:rPr>
    </w:pPr>
    <w:r>
      <w:rPr>
        <w:szCs w:val="20"/>
      </w:rPr>
      <w:t xml:space="preserve">© 2012 Project Lead The Way, Inc. </w:t>
    </w:r>
  </w:p>
  <w:p w:rsidR="00EB4F8B" w:rsidRPr="00482E3B" w:rsidRDefault="00900366" w:rsidP="00EB4F8B">
    <w:pPr>
      <w:pStyle w:val="Footer"/>
    </w:pPr>
    <w:r>
      <w:t xml:space="preserve">Introduction to Engineering Design </w:t>
    </w:r>
    <w:r w:rsidR="00816DC9" w:rsidRPr="00816DC9">
      <w:rPr>
        <w:rFonts w:cs="Arial"/>
      </w:rPr>
      <w:t>Project 9.3a(i) Virtual Design Briefs (Modular Coffee Shop Table)</w:t>
    </w:r>
    <w:r w:rsidR="00816DC9">
      <w:rPr>
        <w:rFonts w:cs="Arial"/>
      </w:rPr>
      <w:t xml:space="preserve"> </w:t>
    </w:r>
    <w:r w:rsidR="00EB4F8B" w:rsidRPr="00DA546C">
      <w:t xml:space="preserve">– Page </w:t>
    </w:r>
    <w:r w:rsidR="004931BC">
      <w:fldChar w:fldCharType="begin"/>
    </w:r>
    <w:r w:rsidR="00EB4F8B" w:rsidRPr="00DA546C">
      <w:instrText xml:space="preserve"> PAGE </w:instrText>
    </w:r>
    <w:r w:rsidR="004931BC">
      <w:fldChar w:fldCharType="separate"/>
    </w:r>
    <w:r w:rsidR="00042467">
      <w:rPr>
        <w:noProof/>
      </w:rPr>
      <w:t>1</w:t>
    </w:r>
    <w:r w:rsidR="004931BC">
      <w:fldChar w:fldCharType="end"/>
    </w:r>
  </w:p>
  <w:p w:rsidR="00EB4F8B" w:rsidRDefault="00EB4F8B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D3" w:rsidRDefault="00C74AD3">
      <w:r>
        <w:separator/>
      </w:r>
    </w:p>
  </w:footnote>
  <w:footnote w:type="continuationSeparator" w:id="0">
    <w:p w:rsidR="00C74AD3" w:rsidRDefault="00C7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96FCC2BA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14EE31D2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1E6FA8"/>
    <w:multiLevelType w:val="multilevel"/>
    <w:tmpl w:val="DD7A3D34"/>
    <w:styleLink w:val="StyleArrowBulletedOutlinenumbered12pt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286575A5"/>
    <w:multiLevelType w:val="hybridMultilevel"/>
    <w:tmpl w:val="0EA06D9A"/>
    <w:lvl w:ilvl="0" w:tplc="934E87B6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F94E48"/>
    <w:multiLevelType w:val="hybridMultilevel"/>
    <w:tmpl w:val="206E926A"/>
    <w:styleLink w:val="StyleNumbered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8395B"/>
    <w:multiLevelType w:val="hybridMultilevel"/>
    <w:tmpl w:val="1E8A0FCC"/>
    <w:lvl w:ilvl="0" w:tplc="7B749A64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1" w15:restartNumberingAfterBreak="0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3043254"/>
    <w:multiLevelType w:val="hybridMultilevel"/>
    <w:tmpl w:val="4216BA66"/>
    <w:lvl w:ilvl="0" w:tplc="2EC6CCEA">
      <w:start w:val="1"/>
      <w:numFmt w:val="decimal"/>
      <w:pStyle w:val="BulletSecondLeve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553CF8"/>
    <w:multiLevelType w:val="hybridMultilevel"/>
    <w:tmpl w:val="552AA044"/>
    <w:styleLink w:val="SecondBullet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9"/>
  </w:num>
  <w:num w:numId="4">
    <w:abstractNumId w:val="21"/>
  </w:num>
  <w:num w:numId="5">
    <w:abstractNumId w:val="26"/>
  </w:num>
  <w:num w:numId="6">
    <w:abstractNumId w:val="4"/>
  </w:num>
  <w:num w:numId="7">
    <w:abstractNumId w:val="15"/>
  </w:num>
  <w:num w:numId="8">
    <w:abstractNumId w:val="0"/>
  </w:num>
  <w:num w:numId="9">
    <w:abstractNumId w:val="34"/>
  </w:num>
  <w:num w:numId="10">
    <w:abstractNumId w:val="23"/>
  </w:num>
  <w:num w:numId="11">
    <w:abstractNumId w:val="5"/>
  </w:num>
  <w:num w:numId="12">
    <w:abstractNumId w:val="18"/>
  </w:num>
  <w:num w:numId="13">
    <w:abstractNumId w:val="17"/>
  </w:num>
  <w:num w:numId="14">
    <w:abstractNumId w:val="24"/>
  </w:num>
  <w:num w:numId="15">
    <w:abstractNumId w:val="30"/>
  </w:num>
  <w:num w:numId="16">
    <w:abstractNumId w:val="6"/>
  </w:num>
  <w:num w:numId="17">
    <w:abstractNumId w:val="20"/>
  </w:num>
  <w:num w:numId="18">
    <w:abstractNumId w:val="11"/>
  </w:num>
  <w:num w:numId="19">
    <w:abstractNumId w:val="1"/>
  </w:num>
  <w:num w:numId="20">
    <w:abstractNumId w:val="9"/>
  </w:num>
  <w:num w:numId="21">
    <w:abstractNumId w:val="7"/>
  </w:num>
  <w:num w:numId="22">
    <w:abstractNumId w:val="22"/>
  </w:num>
  <w:num w:numId="23">
    <w:abstractNumId w:val="8"/>
  </w:num>
  <w:num w:numId="24">
    <w:abstractNumId w:val="13"/>
  </w:num>
  <w:num w:numId="25">
    <w:abstractNumId w:val="31"/>
  </w:num>
  <w:num w:numId="26">
    <w:abstractNumId w:val="10"/>
  </w:num>
  <w:num w:numId="27">
    <w:abstractNumId w:val="29"/>
  </w:num>
  <w:num w:numId="28">
    <w:abstractNumId w:val="25"/>
  </w:num>
  <w:num w:numId="29">
    <w:abstractNumId w:val="33"/>
  </w:num>
  <w:num w:numId="30">
    <w:abstractNumId w:val="3"/>
  </w:num>
  <w:num w:numId="31">
    <w:abstractNumId w:val="16"/>
  </w:num>
  <w:num w:numId="32">
    <w:abstractNumId w:val="12"/>
  </w:num>
  <w:num w:numId="33">
    <w:abstractNumId w:val="2"/>
  </w:num>
  <w:num w:numId="34">
    <w:abstractNumId w:val="27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6"/>
    <w:rsid w:val="00004E38"/>
    <w:rsid w:val="00042467"/>
    <w:rsid w:val="00044DAD"/>
    <w:rsid w:val="00051B8E"/>
    <w:rsid w:val="000723F6"/>
    <w:rsid w:val="0007396C"/>
    <w:rsid w:val="00084303"/>
    <w:rsid w:val="00090E99"/>
    <w:rsid w:val="0009581F"/>
    <w:rsid w:val="000B5018"/>
    <w:rsid w:val="000C1257"/>
    <w:rsid w:val="000D04B0"/>
    <w:rsid w:val="000D65F6"/>
    <w:rsid w:val="000E1455"/>
    <w:rsid w:val="000F67A6"/>
    <w:rsid w:val="001066DB"/>
    <w:rsid w:val="00111D48"/>
    <w:rsid w:val="0012543C"/>
    <w:rsid w:val="00151C2E"/>
    <w:rsid w:val="00165715"/>
    <w:rsid w:val="00186F19"/>
    <w:rsid w:val="001A35B9"/>
    <w:rsid w:val="001A4BF4"/>
    <w:rsid w:val="001A6EB9"/>
    <w:rsid w:val="001B60F3"/>
    <w:rsid w:val="001B6EEA"/>
    <w:rsid w:val="001B72B2"/>
    <w:rsid w:val="001C26FD"/>
    <w:rsid w:val="001C78EE"/>
    <w:rsid w:val="001F7280"/>
    <w:rsid w:val="001F7FD1"/>
    <w:rsid w:val="00201451"/>
    <w:rsid w:val="002105C4"/>
    <w:rsid w:val="00216DEC"/>
    <w:rsid w:val="002220B7"/>
    <w:rsid w:val="00237425"/>
    <w:rsid w:val="0023773A"/>
    <w:rsid w:val="002452AD"/>
    <w:rsid w:val="00245C76"/>
    <w:rsid w:val="0025481D"/>
    <w:rsid w:val="002558B7"/>
    <w:rsid w:val="00262F8D"/>
    <w:rsid w:val="00265BA6"/>
    <w:rsid w:val="00266883"/>
    <w:rsid w:val="002978DE"/>
    <w:rsid w:val="002B79BC"/>
    <w:rsid w:val="002C3BE3"/>
    <w:rsid w:val="002D3B2B"/>
    <w:rsid w:val="002D6723"/>
    <w:rsid w:val="002E06CA"/>
    <w:rsid w:val="002F31D4"/>
    <w:rsid w:val="002F4467"/>
    <w:rsid w:val="002F75D2"/>
    <w:rsid w:val="00300B29"/>
    <w:rsid w:val="00316A78"/>
    <w:rsid w:val="00344FF3"/>
    <w:rsid w:val="003842B6"/>
    <w:rsid w:val="00386BE0"/>
    <w:rsid w:val="003B2D58"/>
    <w:rsid w:val="003C69A0"/>
    <w:rsid w:val="003D22DE"/>
    <w:rsid w:val="003F446A"/>
    <w:rsid w:val="003F46B5"/>
    <w:rsid w:val="00400C61"/>
    <w:rsid w:val="00420008"/>
    <w:rsid w:val="004205E2"/>
    <w:rsid w:val="00433EF3"/>
    <w:rsid w:val="00444D0D"/>
    <w:rsid w:val="004470F1"/>
    <w:rsid w:val="00460C50"/>
    <w:rsid w:val="00461335"/>
    <w:rsid w:val="00462286"/>
    <w:rsid w:val="00472DC0"/>
    <w:rsid w:val="00473E96"/>
    <w:rsid w:val="00476F4C"/>
    <w:rsid w:val="00491F1E"/>
    <w:rsid w:val="004931BC"/>
    <w:rsid w:val="00494121"/>
    <w:rsid w:val="004B0B57"/>
    <w:rsid w:val="004E2AF2"/>
    <w:rsid w:val="005233AD"/>
    <w:rsid w:val="0053370E"/>
    <w:rsid w:val="005449EB"/>
    <w:rsid w:val="005469FD"/>
    <w:rsid w:val="00574A97"/>
    <w:rsid w:val="005B2A6A"/>
    <w:rsid w:val="006109AC"/>
    <w:rsid w:val="00611E8E"/>
    <w:rsid w:val="00612FF3"/>
    <w:rsid w:val="00614274"/>
    <w:rsid w:val="00654548"/>
    <w:rsid w:val="00664CD5"/>
    <w:rsid w:val="006932C2"/>
    <w:rsid w:val="006A069C"/>
    <w:rsid w:val="006A578B"/>
    <w:rsid w:val="006B0A11"/>
    <w:rsid w:val="006B2430"/>
    <w:rsid w:val="006B2A90"/>
    <w:rsid w:val="006C55DE"/>
    <w:rsid w:val="006D1BFA"/>
    <w:rsid w:val="006D5634"/>
    <w:rsid w:val="006F6333"/>
    <w:rsid w:val="007439B9"/>
    <w:rsid w:val="00746419"/>
    <w:rsid w:val="00754154"/>
    <w:rsid w:val="0077632D"/>
    <w:rsid w:val="007813CD"/>
    <w:rsid w:val="00796394"/>
    <w:rsid w:val="007B1EDD"/>
    <w:rsid w:val="007B21CE"/>
    <w:rsid w:val="007C54C5"/>
    <w:rsid w:val="007F2183"/>
    <w:rsid w:val="007F78DF"/>
    <w:rsid w:val="008047D1"/>
    <w:rsid w:val="00810302"/>
    <w:rsid w:val="0081473C"/>
    <w:rsid w:val="00816DC9"/>
    <w:rsid w:val="0082330D"/>
    <w:rsid w:val="00831A95"/>
    <w:rsid w:val="00836906"/>
    <w:rsid w:val="008403E7"/>
    <w:rsid w:val="00854431"/>
    <w:rsid w:val="008619C7"/>
    <w:rsid w:val="00885FAA"/>
    <w:rsid w:val="00895696"/>
    <w:rsid w:val="00897751"/>
    <w:rsid w:val="008B26C5"/>
    <w:rsid w:val="008B5412"/>
    <w:rsid w:val="008B5BCB"/>
    <w:rsid w:val="008C0DC6"/>
    <w:rsid w:val="008D3122"/>
    <w:rsid w:val="008E35F2"/>
    <w:rsid w:val="00900366"/>
    <w:rsid w:val="00907A23"/>
    <w:rsid w:val="0091667F"/>
    <w:rsid w:val="00922E58"/>
    <w:rsid w:val="00923E1C"/>
    <w:rsid w:val="0094720A"/>
    <w:rsid w:val="00947B17"/>
    <w:rsid w:val="00973DA3"/>
    <w:rsid w:val="0097523A"/>
    <w:rsid w:val="009A4019"/>
    <w:rsid w:val="009B035A"/>
    <w:rsid w:val="009D1535"/>
    <w:rsid w:val="009E062E"/>
    <w:rsid w:val="009E36AF"/>
    <w:rsid w:val="009F0959"/>
    <w:rsid w:val="009F45C1"/>
    <w:rsid w:val="00A03475"/>
    <w:rsid w:val="00A12EAC"/>
    <w:rsid w:val="00A25D09"/>
    <w:rsid w:val="00A3633F"/>
    <w:rsid w:val="00A51729"/>
    <w:rsid w:val="00A52384"/>
    <w:rsid w:val="00A55809"/>
    <w:rsid w:val="00A55FAD"/>
    <w:rsid w:val="00A70D94"/>
    <w:rsid w:val="00A81D94"/>
    <w:rsid w:val="00A86E1B"/>
    <w:rsid w:val="00AA0236"/>
    <w:rsid w:val="00AE726B"/>
    <w:rsid w:val="00AE7308"/>
    <w:rsid w:val="00AE7BD3"/>
    <w:rsid w:val="00AF1E07"/>
    <w:rsid w:val="00AF7FF3"/>
    <w:rsid w:val="00B14763"/>
    <w:rsid w:val="00B20C4B"/>
    <w:rsid w:val="00B27B65"/>
    <w:rsid w:val="00B42EFE"/>
    <w:rsid w:val="00B43510"/>
    <w:rsid w:val="00B516DC"/>
    <w:rsid w:val="00B72D85"/>
    <w:rsid w:val="00B734E1"/>
    <w:rsid w:val="00B80AC2"/>
    <w:rsid w:val="00B85EBF"/>
    <w:rsid w:val="00BA020F"/>
    <w:rsid w:val="00BB0F3C"/>
    <w:rsid w:val="00BD5819"/>
    <w:rsid w:val="00BD7323"/>
    <w:rsid w:val="00BE0286"/>
    <w:rsid w:val="00C0315E"/>
    <w:rsid w:val="00C1757B"/>
    <w:rsid w:val="00C35663"/>
    <w:rsid w:val="00C40CAB"/>
    <w:rsid w:val="00C472C0"/>
    <w:rsid w:val="00C6240D"/>
    <w:rsid w:val="00C628B5"/>
    <w:rsid w:val="00C73FD9"/>
    <w:rsid w:val="00C74AD3"/>
    <w:rsid w:val="00CB2FD9"/>
    <w:rsid w:val="00CB2FEC"/>
    <w:rsid w:val="00CB35FE"/>
    <w:rsid w:val="00CB3B51"/>
    <w:rsid w:val="00CC128F"/>
    <w:rsid w:val="00CE3476"/>
    <w:rsid w:val="00D041D6"/>
    <w:rsid w:val="00D509B7"/>
    <w:rsid w:val="00D54733"/>
    <w:rsid w:val="00D71D02"/>
    <w:rsid w:val="00D9083C"/>
    <w:rsid w:val="00D93018"/>
    <w:rsid w:val="00DC67B8"/>
    <w:rsid w:val="00DD3413"/>
    <w:rsid w:val="00DE5049"/>
    <w:rsid w:val="00DF151D"/>
    <w:rsid w:val="00E1178D"/>
    <w:rsid w:val="00E1551D"/>
    <w:rsid w:val="00E41F04"/>
    <w:rsid w:val="00E5029A"/>
    <w:rsid w:val="00E61F9D"/>
    <w:rsid w:val="00E63081"/>
    <w:rsid w:val="00E72124"/>
    <w:rsid w:val="00E9692D"/>
    <w:rsid w:val="00EA2D06"/>
    <w:rsid w:val="00EB12F4"/>
    <w:rsid w:val="00EB4F8B"/>
    <w:rsid w:val="00EB582B"/>
    <w:rsid w:val="00EC1960"/>
    <w:rsid w:val="00EC61F4"/>
    <w:rsid w:val="00EC62A2"/>
    <w:rsid w:val="00EC77F6"/>
    <w:rsid w:val="00ED5F12"/>
    <w:rsid w:val="00EE1386"/>
    <w:rsid w:val="00EE2424"/>
    <w:rsid w:val="00EF273B"/>
    <w:rsid w:val="00F02FF9"/>
    <w:rsid w:val="00F12C8A"/>
    <w:rsid w:val="00F22BF4"/>
    <w:rsid w:val="00F40226"/>
    <w:rsid w:val="00F5411F"/>
    <w:rsid w:val="00F76E1C"/>
    <w:rsid w:val="00FA3428"/>
    <w:rsid w:val="00FB2046"/>
    <w:rsid w:val="00FE309A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E88F83-DA1C-4D04-A33F-B310A151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9A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109AC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6109AC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3F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link w:val="activitynumbersChar"/>
    <w:rsid w:val="006109AC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6109AC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6109AC"/>
    <w:pPr>
      <w:ind w:left="360"/>
    </w:pPr>
    <w:rPr>
      <w:rFonts w:cs="Arial"/>
    </w:rPr>
  </w:style>
  <w:style w:type="paragraph" w:customStyle="1" w:styleId="htmbody">
    <w:name w:val="htmbody"/>
    <w:basedOn w:val="Normal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link w:val="activitybulletChar"/>
    <w:rsid w:val="006109AC"/>
    <w:pPr>
      <w:numPr>
        <w:numId w:val="33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6109AC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6109A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6109AC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6109AC"/>
    <w:pPr>
      <w:ind w:left="1440"/>
    </w:pPr>
  </w:style>
  <w:style w:type="paragraph" w:customStyle="1" w:styleId="InstrResHeading">
    <w:name w:val="InstrResHeading"/>
    <w:basedOn w:val="ActivityBody0"/>
    <w:rsid w:val="006109AC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link w:val="ActivityBodyChar"/>
    <w:rsid w:val="006109AC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6109AC"/>
    <w:pPr>
      <w:ind w:left="36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109AC"/>
    <w:pPr>
      <w:jc w:val="right"/>
    </w:pPr>
    <w:rPr>
      <w:sz w:val="20"/>
    </w:rPr>
  </w:style>
  <w:style w:type="character" w:styleId="PageNumber">
    <w:name w:val="page number"/>
    <w:rsid w:val="006109AC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6109AC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6109A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6109AC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6109AC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6109AC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6109AC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6109AC"/>
    <w:rPr>
      <w:sz w:val="16"/>
      <w:szCs w:val="16"/>
    </w:rPr>
  </w:style>
  <w:style w:type="paragraph" w:styleId="CommentText">
    <w:name w:val="annotation text"/>
    <w:basedOn w:val="Normal"/>
    <w:semiHidden/>
    <w:rsid w:val="006109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9AC"/>
    <w:rPr>
      <w:b/>
      <w:bCs/>
    </w:rPr>
  </w:style>
  <w:style w:type="paragraph" w:customStyle="1" w:styleId="StdHeading">
    <w:name w:val="StdHeading"/>
    <w:rsid w:val="006109AC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6109AC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6109AC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6109AC"/>
    <w:pPr>
      <w:ind w:left="1267" w:hanging="547"/>
    </w:pPr>
  </w:style>
  <w:style w:type="paragraph" w:customStyle="1" w:styleId="ScienceStdSubBullet">
    <w:name w:val="ScienceStdSubBullet"/>
    <w:rsid w:val="006109AC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6109AC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6109AC"/>
    <w:pPr>
      <w:numPr>
        <w:numId w:val="2"/>
      </w:numPr>
      <w:spacing w:after="0"/>
    </w:pPr>
  </w:style>
  <w:style w:type="character" w:customStyle="1" w:styleId="KeyTerm">
    <w:name w:val="KeyTerm"/>
    <w:rsid w:val="006109AC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6109AC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6109AC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6109AC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6109AC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6109AC"/>
    <w:rPr>
      <w:i/>
      <w:iCs/>
    </w:rPr>
  </w:style>
  <w:style w:type="character" w:customStyle="1" w:styleId="APAStyleItalicCharChar">
    <w:name w:val="APAStyle + Italic Char Char"/>
    <w:link w:val="APAStyleItalic"/>
    <w:rsid w:val="006109AC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6109AC"/>
    <w:pPr>
      <w:ind w:firstLine="360"/>
    </w:pPr>
  </w:style>
  <w:style w:type="paragraph" w:customStyle="1" w:styleId="IRHeadingDoubleIndent">
    <w:name w:val="IRHeading Double Indent"/>
    <w:basedOn w:val="IRHeadingFirstline025"/>
    <w:rsid w:val="006109AC"/>
    <w:pPr>
      <w:ind w:left="1080"/>
    </w:pPr>
  </w:style>
  <w:style w:type="character" w:customStyle="1" w:styleId="KeyTermItalicNotBold">
    <w:name w:val="KeyTerm + Italic Not Bold"/>
    <w:rsid w:val="006109AC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6109AC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6109AC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6109AC"/>
    <w:rPr>
      <w:b/>
      <w:bCs/>
    </w:rPr>
  </w:style>
  <w:style w:type="paragraph" w:customStyle="1" w:styleId="ActivitybodyBold">
    <w:name w:val="Activitybody + Bold"/>
    <w:basedOn w:val="Normal"/>
    <w:rsid w:val="006109AC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6109AC"/>
    <w:rPr>
      <w:b/>
      <w:bCs/>
    </w:rPr>
  </w:style>
  <w:style w:type="character" w:customStyle="1" w:styleId="ScienceStdBoldChar">
    <w:name w:val="ScienceStdBold Char"/>
    <w:link w:val="ScienceStdBold"/>
    <w:rsid w:val="006109AC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6109AC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6109AC"/>
    <w:pPr>
      <w:numPr>
        <w:numId w:val="16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6109AC"/>
    <w:pPr>
      <w:numPr>
        <w:numId w:val="5"/>
      </w:numPr>
    </w:pPr>
  </w:style>
  <w:style w:type="paragraph" w:customStyle="1" w:styleId="WorkCenterTitle">
    <w:name w:val="WorkCenterTitle"/>
    <w:basedOn w:val="Normal"/>
    <w:rsid w:val="006109AC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6109AC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6109AC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6109AC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6109AC"/>
    <w:rPr>
      <w:i/>
      <w:iCs/>
    </w:rPr>
  </w:style>
  <w:style w:type="character" w:customStyle="1" w:styleId="Italic">
    <w:name w:val="Italic"/>
    <w:rsid w:val="006109AC"/>
    <w:rPr>
      <w:i/>
      <w:iCs/>
    </w:rPr>
  </w:style>
  <w:style w:type="paragraph" w:customStyle="1" w:styleId="activitysub20">
    <w:name w:val="activity sub 2"/>
    <w:basedOn w:val="Normal"/>
    <w:rsid w:val="006109AC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6109AC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6109AC"/>
    <w:pPr>
      <w:jc w:val="left"/>
    </w:pPr>
  </w:style>
  <w:style w:type="paragraph" w:customStyle="1" w:styleId="DaytoDay">
    <w:name w:val="DaytoDay"/>
    <w:basedOn w:val="ActivityBody0"/>
    <w:rsid w:val="006109AC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6109AC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6109AC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6109AC"/>
    <w:pPr>
      <w:numPr>
        <w:numId w:val="4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6109AC"/>
    <w:rPr>
      <w:b/>
      <w:bCs/>
    </w:rPr>
  </w:style>
  <w:style w:type="paragraph" w:customStyle="1" w:styleId="NoteBold">
    <w:name w:val="Note Bold"/>
    <w:basedOn w:val="Normal"/>
    <w:rsid w:val="006109AC"/>
    <w:rPr>
      <w:b/>
      <w:bCs/>
      <w:iCs/>
      <w:sz w:val="20"/>
    </w:rPr>
  </w:style>
  <w:style w:type="paragraph" w:customStyle="1" w:styleId="ListNOBullet">
    <w:name w:val="List NO Bullet"/>
    <w:basedOn w:val="Normal"/>
    <w:rsid w:val="006109AC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6109AC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6109AC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6109AC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6109AC"/>
    <w:rPr>
      <w:sz w:val="22"/>
    </w:rPr>
  </w:style>
  <w:style w:type="paragraph" w:customStyle="1" w:styleId="PictureCentered">
    <w:name w:val="Picture Centered"/>
    <w:basedOn w:val="Picture"/>
    <w:rsid w:val="006109AC"/>
    <w:pPr>
      <w:jc w:val="center"/>
    </w:pPr>
  </w:style>
  <w:style w:type="paragraph" w:customStyle="1" w:styleId="PictureCaption">
    <w:name w:val="Picture Caption"/>
    <w:basedOn w:val="InstrResHeading"/>
    <w:rsid w:val="006109AC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6109AC"/>
    <w:rPr>
      <w:b/>
      <w:bCs/>
    </w:rPr>
  </w:style>
  <w:style w:type="paragraph" w:customStyle="1" w:styleId="ListDescription">
    <w:name w:val="ListDescription"/>
    <w:basedOn w:val="Normal"/>
    <w:rsid w:val="006109AC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6109AC"/>
    <w:pPr>
      <w:numPr>
        <w:numId w:val="9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6109AC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6109AC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6109AC"/>
    <w:rPr>
      <w:i/>
      <w:iCs/>
    </w:rPr>
  </w:style>
  <w:style w:type="paragraph" w:customStyle="1" w:styleId="ActivitybulletAfter3pt">
    <w:name w:val="Activitybullet + After:  3 pt"/>
    <w:basedOn w:val="activitybullet0"/>
    <w:rsid w:val="006109AC"/>
    <w:pPr>
      <w:spacing w:after="60"/>
    </w:pPr>
    <w:rPr>
      <w:szCs w:val="20"/>
    </w:rPr>
  </w:style>
  <w:style w:type="paragraph" w:customStyle="1" w:styleId="RubricHeadings10pt">
    <w:name w:val="Rubric Headings + 10 pt"/>
    <w:basedOn w:val="RubricHeadings"/>
    <w:rsid w:val="006109AC"/>
    <w:rPr>
      <w:sz w:val="20"/>
    </w:rPr>
  </w:style>
  <w:style w:type="paragraph" w:customStyle="1" w:styleId="PictureBulletAfter6pt">
    <w:name w:val="Picture Bullet After 6 pt"/>
    <w:basedOn w:val="Normal"/>
    <w:rsid w:val="006109AC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6109AC"/>
    <w:pPr>
      <w:spacing w:after="120"/>
    </w:pPr>
    <w:rPr>
      <w:szCs w:val="20"/>
    </w:rPr>
  </w:style>
  <w:style w:type="character" w:customStyle="1" w:styleId="Total">
    <w:name w:val="Total"/>
    <w:rsid w:val="006109AC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6109AC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6109AC"/>
    <w:rPr>
      <w:rFonts w:ascii="Arial" w:hAnsi="Arial"/>
      <w:sz w:val="20"/>
    </w:rPr>
  </w:style>
  <w:style w:type="character" w:customStyle="1" w:styleId="RubricTitles10pt">
    <w:name w:val="Rubric Titles 10 pt"/>
    <w:rsid w:val="006109AC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6109AC"/>
    <w:rPr>
      <w:sz w:val="20"/>
    </w:rPr>
  </w:style>
  <w:style w:type="paragraph" w:customStyle="1" w:styleId="Note3rdLevel">
    <w:name w:val="Note3rdLevel"/>
    <w:basedOn w:val="Normal"/>
    <w:rsid w:val="006109A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link w:val="activitynumbersBoldChar"/>
    <w:rsid w:val="006109AC"/>
    <w:rPr>
      <w:b/>
      <w:bCs/>
    </w:rPr>
  </w:style>
  <w:style w:type="paragraph" w:customStyle="1" w:styleId="RubricTitles">
    <w:name w:val="Rubric Titles"/>
    <w:basedOn w:val="StdsTable"/>
    <w:rsid w:val="006109AC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6109AC"/>
    <w:pPr>
      <w:numPr>
        <w:numId w:val="8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6109AC"/>
    <w:rPr>
      <w:b/>
      <w:bCs/>
    </w:rPr>
  </w:style>
  <w:style w:type="paragraph" w:customStyle="1" w:styleId="ActivitySubLetterBold">
    <w:name w:val="ActivitySubLetter + Bold"/>
    <w:basedOn w:val="ActivitySubLetter"/>
    <w:rsid w:val="006109AC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6109AC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6109AC"/>
    <w:pPr>
      <w:spacing w:before="100" w:after="100"/>
    </w:pPr>
    <w:rPr>
      <w:b/>
      <w:bCs/>
      <w:szCs w:val="20"/>
    </w:rPr>
  </w:style>
  <w:style w:type="numbering" w:customStyle="1" w:styleId="AlphaNumbered">
    <w:name w:val="AlphaNumbered"/>
    <w:basedOn w:val="NoList"/>
    <w:rsid w:val="006109AC"/>
    <w:pPr>
      <w:numPr>
        <w:numId w:val="13"/>
      </w:numPr>
    </w:pPr>
  </w:style>
  <w:style w:type="numbering" w:customStyle="1" w:styleId="ArrowBulleted">
    <w:name w:val="Arrow Bulleted"/>
    <w:basedOn w:val="NoList"/>
    <w:rsid w:val="006109AC"/>
    <w:pPr>
      <w:numPr>
        <w:numId w:val="18"/>
      </w:numPr>
    </w:pPr>
  </w:style>
  <w:style w:type="numbering" w:customStyle="1" w:styleId="ProcedureBullet">
    <w:name w:val="Procedure Bullet"/>
    <w:basedOn w:val="NoList"/>
    <w:rsid w:val="006109AC"/>
    <w:pPr>
      <w:numPr>
        <w:numId w:val="6"/>
      </w:numPr>
    </w:pPr>
  </w:style>
  <w:style w:type="numbering" w:customStyle="1" w:styleId="LetterBullets">
    <w:name w:val="Letter Bullets"/>
    <w:basedOn w:val="NoList"/>
    <w:rsid w:val="006109AC"/>
    <w:pPr>
      <w:numPr>
        <w:numId w:val="7"/>
      </w:numPr>
    </w:pPr>
  </w:style>
  <w:style w:type="numbering" w:customStyle="1" w:styleId="Picturebulleted">
    <w:name w:val="Picture bulleted"/>
    <w:basedOn w:val="NoList"/>
    <w:rsid w:val="006109AC"/>
    <w:pPr>
      <w:numPr>
        <w:numId w:val="10"/>
      </w:numPr>
    </w:pPr>
  </w:style>
  <w:style w:type="numbering" w:customStyle="1" w:styleId="StylePicturebulletedBold">
    <w:name w:val="Style Picture bulleted Bold"/>
    <w:basedOn w:val="NoList"/>
    <w:rsid w:val="006109AC"/>
    <w:pPr>
      <w:numPr>
        <w:numId w:val="11"/>
      </w:numPr>
    </w:pPr>
  </w:style>
  <w:style w:type="numbering" w:customStyle="1" w:styleId="ActivitiesNumbered">
    <w:name w:val="Activities Numbered"/>
    <w:basedOn w:val="NoList"/>
    <w:rsid w:val="006109AC"/>
    <w:pPr>
      <w:numPr>
        <w:numId w:val="12"/>
      </w:numPr>
    </w:pPr>
  </w:style>
  <w:style w:type="numbering" w:customStyle="1" w:styleId="SecondBullet">
    <w:name w:val="Second Bullet"/>
    <w:basedOn w:val="NoList"/>
    <w:rsid w:val="006109AC"/>
    <w:pPr>
      <w:numPr>
        <w:numId w:val="9"/>
      </w:numPr>
    </w:pPr>
  </w:style>
  <w:style w:type="numbering" w:customStyle="1" w:styleId="ArrowBullet">
    <w:name w:val="Arrow Bullet"/>
    <w:basedOn w:val="NoList"/>
    <w:rsid w:val="006109AC"/>
    <w:pPr>
      <w:numPr>
        <w:numId w:val="14"/>
      </w:numPr>
    </w:pPr>
  </w:style>
  <w:style w:type="numbering" w:customStyle="1" w:styleId="Note2ndLevel">
    <w:name w:val="Note2ndLevel"/>
    <w:basedOn w:val="NoList"/>
    <w:rsid w:val="006109AC"/>
    <w:pPr>
      <w:numPr>
        <w:numId w:val="15"/>
      </w:numPr>
    </w:pPr>
  </w:style>
  <w:style w:type="paragraph" w:customStyle="1" w:styleId="BacktoTop">
    <w:name w:val="BacktoTop"/>
    <w:basedOn w:val="Normal"/>
    <w:rsid w:val="006109AC"/>
    <w:rPr>
      <w:szCs w:val="20"/>
    </w:rPr>
  </w:style>
  <w:style w:type="paragraph" w:customStyle="1" w:styleId="GlossaryLettersCenter">
    <w:name w:val="GlossaryLettersCenter"/>
    <w:basedOn w:val="Normal"/>
    <w:rsid w:val="006109AC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6109AC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6109AC"/>
    <w:rPr>
      <w:b/>
      <w:bCs/>
    </w:rPr>
  </w:style>
  <w:style w:type="character" w:customStyle="1" w:styleId="GlossaryChar">
    <w:name w:val="Glossary Char"/>
    <w:link w:val="Glossary"/>
    <w:rsid w:val="006109AC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6109AC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6109AC"/>
    <w:pPr>
      <w:jc w:val="center"/>
    </w:pPr>
  </w:style>
  <w:style w:type="paragraph" w:customStyle="1" w:styleId="CaptionCentered">
    <w:name w:val="Caption + Centered"/>
    <w:basedOn w:val="Caption"/>
    <w:rsid w:val="006109AC"/>
    <w:pPr>
      <w:jc w:val="center"/>
    </w:pPr>
  </w:style>
  <w:style w:type="paragraph" w:customStyle="1" w:styleId="MatrixStdsTable">
    <w:name w:val="Matrix StdsTable"/>
    <w:basedOn w:val="StdsTable"/>
    <w:rsid w:val="006109AC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109AC"/>
    <w:rPr>
      <w:i/>
      <w:iCs/>
    </w:rPr>
  </w:style>
  <w:style w:type="paragraph" w:customStyle="1" w:styleId="ScienceListing">
    <w:name w:val="Science Listing"/>
    <w:basedOn w:val="Normal"/>
    <w:rsid w:val="006109AC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109AC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6109AC"/>
    <w:pPr>
      <w:jc w:val="center"/>
    </w:pPr>
  </w:style>
  <w:style w:type="numbering" w:customStyle="1" w:styleId="MatrixBulleted10pt">
    <w:name w:val="Matrix Bulleted 10 pt"/>
    <w:basedOn w:val="NoList"/>
    <w:rsid w:val="006109AC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6109AC"/>
    <w:pPr>
      <w:numPr>
        <w:numId w:val="20"/>
      </w:numPr>
    </w:pPr>
  </w:style>
  <w:style w:type="paragraph" w:customStyle="1" w:styleId="MathMatrixStdsListing">
    <w:name w:val="Math Matrix Stds Listing"/>
    <w:basedOn w:val="Normal"/>
    <w:rsid w:val="006109AC"/>
    <w:rPr>
      <w:sz w:val="20"/>
    </w:rPr>
  </w:style>
  <w:style w:type="paragraph" w:customStyle="1" w:styleId="SymbolKeyBoldCentered">
    <w:name w:val="Symbol Key Bold Centered"/>
    <w:basedOn w:val="Normal"/>
    <w:rsid w:val="006109AC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6109AC"/>
    <w:rPr>
      <w:b/>
      <w:bCs/>
    </w:rPr>
  </w:style>
  <w:style w:type="paragraph" w:customStyle="1" w:styleId="MathMatrixEntries">
    <w:name w:val="Math Matrix Entries"/>
    <w:basedOn w:val="Normal"/>
    <w:rsid w:val="006109AC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6109AC"/>
    <w:rPr>
      <w:sz w:val="20"/>
    </w:rPr>
  </w:style>
  <w:style w:type="paragraph" w:customStyle="1" w:styleId="MathMatrixStdsBold">
    <w:name w:val="Math Matrix Stds Bold"/>
    <w:basedOn w:val="MathMatrixStds"/>
    <w:rsid w:val="006109AC"/>
    <w:rPr>
      <w:b/>
    </w:rPr>
  </w:style>
  <w:style w:type="paragraph" w:customStyle="1" w:styleId="MathMatriStdsBItalic">
    <w:name w:val="Math Matri Stds B Italic"/>
    <w:basedOn w:val="Normal"/>
    <w:rsid w:val="006109AC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6109AC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6109AC"/>
    <w:pPr>
      <w:ind w:left="270" w:hanging="180"/>
    </w:pPr>
    <w:rPr>
      <w:b/>
      <w:i/>
    </w:rPr>
  </w:style>
  <w:style w:type="paragraph" w:customStyle="1" w:styleId="MathMatiBullets">
    <w:name w:val="Math Mati Bullets"/>
    <w:rsid w:val="006109AC"/>
    <w:rPr>
      <w:rFonts w:ascii="Arial" w:hAnsi="Arial"/>
    </w:rPr>
  </w:style>
  <w:style w:type="numbering" w:customStyle="1" w:styleId="SpecialBulleted1">
    <w:name w:val="Special Bulleted 1"/>
    <w:basedOn w:val="NoList"/>
    <w:rsid w:val="006109AC"/>
    <w:pPr>
      <w:numPr>
        <w:numId w:val="22"/>
      </w:numPr>
    </w:pPr>
  </w:style>
  <w:style w:type="numbering" w:customStyle="1" w:styleId="SpecialPicturebulleted2">
    <w:name w:val="Special Picture bulleted 2"/>
    <w:basedOn w:val="NoList"/>
    <w:rsid w:val="006109AC"/>
    <w:pPr>
      <w:numPr>
        <w:numId w:val="23"/>
      </w:numPr>
    </w:pPr>
  </w:style>
  <w:style w:type="numbering" w:customStyle="1" w:styleId="SpecialBulleted3rdLevel">
    <w:name w:val="Special Bulleted 3rd Level"/>
    <w:basedOn w:val="NoList"/>
    <w:rsid w:val="006109AC"/>
  </w:style>
  <w:style w:type="numbering" w:customStyle="1" w:styleId="3rdLevelBullet">
    <w:name w:val="3rd Level Bullet"/>
    <w:basedOn w:val="NoList"/>
    <w:rsid w:val="006109AC"/>
    <w:pPr>
      <w:numPr>
        <w:numId w:val="25"/>
      </w:numPr>
    </w:pPr>
  </w:style>
  <w:style w:type="numbering" w:customStyle="1" w:styleId="Special3rdLevelBullet">
    <w:name w:val="Special 3rd Level Bullet"/>
    <w:basedOn w:val="NoList"/>
    <w:rsid w:val="006109AC"/>
    <w:pPr>
      <w:numPr>
        <w:numId w:val="26"/>
      </w:numPr>
    </w:pPr>
  </w:style>
  <w:style w:type="paragraph" w:customStyle="1" w:styleId="ActivityNumbers">
    <w:name w:val="Activity Numbers"/>
    <w:basedOn w:val="Normal"/>
    <w:uiPriority w:val="99"/>
    <w:rsid w:val="006109AC"/>
    <w:pPr>
      <w:numPr>
        <w:numId w:val="34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6109AC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6109AC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6109AC"/>
    <w:rPr>
      <w:sz w:val="20"/>
    </w:rPr>
  </w:style>
  <w:style w:type="paragraph" w:customStyle="1" w:styleId="MatrixSymbolEntries">
    <w:name w:val="Matrix Symbol Entries"/>
    <w:basedOn w:val="Normal"/>
    <w:rsid w:val="006109AC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6109AC"/>
    <w:rPr>
      <w:sz w:val="20"/>
    </w:rPr>
  </w:style>
  <w:style w:type="paragraph" w:customStyle="1" w:styleId="MatrixStandardsBold">
    <w:name w:val="Matrix Standards Bold"/>
    <w:basedOn w:val="MatrixStandards"/>
    <w:rsid w:val="006109AC"/>
    <w:rPr>
      <w:b/>
      <w:bCs/>
    </w:rPr>
  </w:style>
  <w:style w:type="paragraph" w:customStyle="1" w:styleId="MatrixStdsBoldItalic">
    <w:name w:val="Matrix Stds Bold + Italic"/>
    <w:basedOn w:val="MatrixStandardsBold"/>
    <w:rsid w:val="006109AC"/>
    <w:rPr>
      <w:i/>
      <w:iCs/>
    </w:rPr>
  </w:style>
  <w:style w:type="paragraph" w:customStyle="1" w:styleId="MatrixBullets">
    <w:name w:val="Matrix Bullets"/>
    <w:rsid w:val="006109AC"/>
    <w:pPr>
      <w:numPr>
        <w:numId w:val="21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6109AC"/>
    <w:pPr>
      <w:numPr>
        <w:numId w:val="28"/>
      </w:numPr>
    </w:pPr>
  </w:style>
  <w:style w:type="character" w:customStyle="1" w:styleId="AnsKey">
    <w:name w:val="Ans Key"/>
    <w:rsid w:val="006109AC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6109AC"/>
    <w:pPr>
      <w:numPr>
        <w:numId w:val="29"/>
      </w:numPr>
    </w:pPr>
  </w:style>
  <w:style w:type="paragraph" w:customStyle="1" w:styleId="RubricEntries10ptCentered">
    <w:name w:val="Rubric Entries 10 pt Centered"/>
    <w:basedOn w:val="RubricEntries"/>
    <w:rsid w:val="006109AC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6109A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6109A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6109AC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6109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6109AC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6109AC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6109AC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6109AC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6109AC"/>
    <w:pPr>
      <w:numPr>
        <w:numId w:val="3"/>
      </w:numPr>
    </w:pPr>
    <w:rPr>
      <w:sz w:val="20"/>
    </w:rPr>
  </w:style>
  <w:style w:type="paragraph" w:customStyle="1" w:styleId="ListingExplan">
    <w:name w:val="ListingExplan"/>
    <w:basedOn w:val="Normal"/>
    <w:rsid w:val="006109AC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6109AC"/>
    <w:rPr>
      <w:b/>
      <w:bCs/>
    </w:rPr>
  </w:style>
  <w:style w:type="paragraph" w:customStyle="1" w:styleId="StyleActivitybulletBold">
    <w:name w:val="Style Activitybullet + Bold"/>
    <w:basedOn w:val="Activitybullet"/>
    <w:rsid w:val="006109AC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6109AC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6109AC"/>
    <w:pPr>
      <w:numPr>
        <w:numId w:val="30"/>
      </w:numPr>
    </w:pPr>
  </w:style>
  <w:style w:type="paragraph" w:customStyle="1" w:styleId="ActivitybulletBold10">
    <w:name w:val="Activitybullet + Bold1"/>
    <w:basedOn w:val="Activitybullet"/>
    <w:rsid w:val="006109AC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6109AC"/>
    <w:pPr>
      <w:numPr>
        <w:numId w:val="34"/>
      </w:numPr>
    </w:pPr>
  </w:style>
  <w:style w:type="numbering" w:customStyle="1" w:styleId="LetterBoldList">
    <w:name w:val="Letter Bold List"/>
    <w:basedOn w:val="NoList"/>
    <w:rsid w:val="006109AC"/>
    <w:pPr>
      <w:numPr>
        <w:numId w:val="31"/>
      </w:numPr>
    </w:pPr>
  </w:style>
  <w:style w:type="numbering" w:customStyle="1" w:styleId="TopicalOutlineNumbers">
    <w:name w:val="Topical Outline Numbers"/>
    <w:rsid w:val="006109AC"/>
    <w:pPr>
      <w:numPr>
        <w:numId w:val="32"/>
      </w:numPr>
    </w:pPr>
  </w:style>
  <w:style w:type="paragraph" w:customStyle="1" w:styleId="ActivitybulletRight">
    <w:name w:val="Activitybullet + Right"/>
    <w:basedOn w:val="Activitybullet"/>
    <w:link w:val="ActivitybulletRightChar"/>
    <w:rsid w:val="006109AC"/>
    <w:pPr>
      <w:numPr>
        <w:numId w:val="0"/>
      </w:numPr>
      <w:jc w:val="right"/>
    </w:pPr>
  </w:style>
  <w:style w:type="character" w:customStyle="1" w:styleId="activitynumbersChar">
    <w:name w:val="activity numbers Char"/>
    <w:link w:val="activitynumbers0"/>
    <w:rsid w:val="0097523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numbersBoldChar">
    <w:name w:val="activity numbers + Bold Char"/>
    <w:link w:val="activitynumbersBold"/>
    <w:rsid w:val="0097523A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B85EBF"/>
    <w:rPr>
      <w:rFonts w:ascii="Arial" w:hAnsi="Arial" w:cs="Arial"/>
      <w:b/>
      <w:sz w:val="24"/>
      <w:lang w:val="en-US" w:eastAsia="en-US" w:bidi="ar-SA"/>
    </w:rPr>
  </w:style>
  <w:style w:type="character" w:customStyle="1" w:styleId="ActivityBodyChar">
    <w:name w:val="ActivityBody Char"/>
    <w:link w:val="ActivityBody0"/>
    <w:rsid w:val="00D9083C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ulletRightChar">
    <w:name w:val="Activitybullet + Right Char"/>
    <w:link w:val="ActivitybulletRight"/>
    <w:rsid w:val="00D9083C"/>
    <w:rPr>
      <w:rFonts w:ascii="Arial" w:hAnsi="Arial"/>
      <w:sz w:val="24"/>
      <w:lang w:val="en-US" w:eastAsia="en-US" w:bidi="ar-SA"/>
    </w:rPr>
  </w:style>
  <w:style w:type="table" w:styleId="TableGrid">
    <w:name w:val="Table Grid"/>
    <w:basedOn w:val="TableNormal"/>
    <w:rsid w:val="00C7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har">
    <w:name w:val="Picture Char"/>
    <w:link w:val="Picture"/>
    <w:rsid w:val="00C73FD9"/>
    <w:rPr>
      <w:rFonts w:ascii="Arial" w:hAnsi="Arial"/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C73FD9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activitybulletChar">
    <w:name w:val="activity bullet Char"/>
    <w:link w:val="activitybullet0"/>
    <w:rsid w:val="00C73FD9"/>
    <w:rPr>
      <w:rFonts w:ascii="Arial" w:hAnsi="Arial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EB4F8B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7B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me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0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9.3a(i) Virtual Design Briefs (Modular Coffee Shop Table)</vt:lpstr>
    </vt:vector>
  </TitlesOfParts>
  <Company>Project Lead The Way, Inc.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9.3a(i) Virtual Design Briefs (Modular Coffee Shop Table)</dc:title>
  <dc:subject>IED - Lesson 9.3</dc:subject>
  <dc:creator>PLTW</dc:creator>
  <cp:lastModifiedBy>User</cp:lastModifiedBy>
  <cp:revision>2</cp:revision>
  <cp:lastPrinted>2006-07-19T17:43:00Z</cp:lastPrinted>
  <dcterms:created xsi:type="dcterms:W3CDTF">2016-04-11T15:54:00Z</dcterms:created>
  <dcterms:modified xsi:type="dcterms:W3CDTF">2016-04-11T15:54:00Z</dcterms:modified>
</cp:coreProperties>
</file>