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76BC" w:rsidRDefault="00563CD8" w:rsidP="008B76BC">
      <w:pPr>
        <w:pStyle w:val="Picture"/>
      </w:pPr>
      <w:bookmarkStart w:id="0" w:name="_GoBack"/>
      <w:bookmarkEnd w:id="0"/>
      <w:r>
        <w:rPr>
          <w:noProof/>
          <w:color w:val="002060"/>
          <w:sz w:val="40"/>
        </w:rPr>
        <w:drawing>
          <wp:inline distT="0" distB="0" distL="0" distR="0" wp14:anchorId="3959A42D" wp14:editId="3EFC2465">
            <wp:extent cx="2638425" cy="457200"/>
            <wp:effectExtent l="0" t="0" r="9525" b="0"/>
            <wp:docPr id="2" name="Picture 2" descr="C:\Users\lsmith\Dropbox\2014-15 Curriculum Release\Templates\Logos\PLTW_Engineerin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smith\Dropbox\2014-15 Curriculum Release\Templates\Logos\PLTW_Engineering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38425" cy="457200"/>
                    </a:xfrm>
                    <a:prstGeom prst="rect">
                      <a:avLst/>
                    </a:prstGeom>
                    <a:noFill/>
                    <a:ln>
                      <a:noFill/>
                    </a:ln>
                  </pic:spPr>
                </pic:pic>
              </a:graphicData>
            </a:graphic>
          </wp:inline>
        </w:drawing>
      </w:r>
    </w:p>
    <w:p w:rsidR="008B76BC" w:rsidRDefault="00563CD8" w:rsidP="00693E83">
      <w:pPr>
        <w:spacing w:after="160"/>
        <w:rPr>
          <w:b/>
          <w:color w:val="002B52"/>
          <w:sz w:val="40"/>
          <w:szCs w:val="48"/>
        </w:rPr>
      </w:pPr>
      <w:bookmarkStart w:id="1" w:name="OLE_LINK41"/>
      <w:bookmarkStart w:id="2" w:name="OLE_LINK42"/>
      <w:r w:rsidRPr="00563CD8">
        <w:rPr>
          <w:b/>
          <w:color w:val="002B52"/>
          <w:sz w:val="40"/>
          <w:szCs w:val="48"/>
        </w:rPr>
        <w:t>Activity 1.3.2 Flight Simulator</w:t>
      </w:r>
      <w:bookmarkEnd w:id="1"/>
      <w:bookmarkEnd w:id="2"/>
      <w:r w:rsidRPr="00563CD8">
        <w:rPr>
          <w:b/>
          <w:color w:val="002B52"/>
          <w:sz w:val="40"/>
          <w:szCs w:val="48"/>
        </w:rPr>
        <w:t xml:space="preserve"> Introduction</w:t>
      </w:r>
      <w:r w:rsidR="001643CD">
        <w:rPr>
          <w:b/>
          <w:color w:val="002B52"/>
          <w:sz w:val="40"/>
          <w:szCs w:val="48"/>
        </w:rPr>
        <w:t xml:space="preserve"> </w:t>
      </w:r>
      <w:r w:rsidR="001643CD" w:rsidRPr="001643CD">
        <w:rPr>
          <w:b/>
          <w:color w:val="002B52"/>
          <w:sz w:val="40"/>
          <w:szCs w:val="48"/>
        </w:rPr>
        <w:t>Joystick Configuration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7"/>
        <w:gridCol w:w="4673"/>
      </w:tblGrid>
      <w:tr w:rsidR="00345E9E" w:rsidTr="00FD46AA">
        <w:tc>
          <w:tcPr>
            <w:tcW w:w="4687" w:type="dxa"/>
          </w:tcPr>
          <w:p w:rsidR="00693E83" w:rsidRDefault="00693E83" w:rsidP="001643CD">
            <w:pPr>
              <w:pStyle w:val="ActivityBody"/>
              <w:ind w:left="0"/>
            </w:pPr>
            <w:r w:rsidRPr="00AC65ED">
              <w:rPr>
                <w:sz w:val="28"/>
              </w:rPr>
              <w:t>Joystick Configuration</w:t>
            </w:r>
          </w:p>
          <w:p w:rsidR="00345E9E" w:rsidRDefault="00345E9E" w:rsidP="001643CD">
            <w:pPr>
              <w:pStyle w:val="ActivityBody"/>
              <w:ind w:left="0"/>
            </w:pPr>
            <w:r w:rsidRPr="00AE624F">
              <w:t>This configuration guide is for the Logitech Extreme 3D Pro Joystick.</w:t>
            </w:r>
          </w:p>
        </w:tc>
        <w:tc>
          <w:tcPr>
            <w:tcW w:w="4673" w:type="dxa"/>
          </w:tcPr>
          <w:p w:rsidR="00345E9E" w:rsidRDefault="00345E9E" w:rsidP="00FD46AA">
            <w:pPr>
              <w:pStyle w:val="ActivityBody"/>
              <w:ind w:left="0"/>
              <w:jc w:val="center"/>
            </w:pPr>
            <w:r>
              <w:rPr>
                <w:noProof/>
                <w:sz w:val="28"/>
              </w:rPr>
              <w:drawing>
                <wp:inline distT="0" distB="0" distL="0" distR="0">
                  <wp:extent cx="1192696" cy="1358106"/>
                  <wp:effectExtent l="0" t="0" r="7620" b="0"/>
                  <wp:docPr id="1" name="Picture 1" descr="C:\Users\emork\Dropbox (Project Lead The Way)\Documents\Xplane\Joystick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emork\Dropbox (Project Lead The Way)\Documents\Xplane\Joystick_small.pn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0377" cy="1366852"/>
                          </a:xfrm>
                          <a:prstGeom prst="rect">
                            <a:avLst/>
                          </a:prstGeom>
                          <a:noFill/>
                          <a:ln>
                            <a:noFill/>
                          </a:ln>
                        </pic:spPr>
                      </pic:pic>
                    </a:graphicData>
                  </a:graphic>
                </wp:inline>
              </w:drawing>
            </w:r>
          </w:p>
        </w:tc>
      </w:tr>
      <w:tr w:rsidR="00345E9E" w:rsidTr="00FD46AA">
        <w:tc>
          <w:tcPr>
            <w:tcW w:w="4687" w:type="dxa"/>
          </w:tcPr>
          <w:p w:rsidR="00345E9E" w:rsidRDefault="00345E9E" w:rsidP="001643CD">
            <w:pPr>
              <w:pStyle w:val="ActivityBody"/>
              <w:ind w:left="0"/>
            </w:pPr>
          </w:p>
        </w:tc>
        <w:tc>
          <w:tcPr>
            <w:tcW w:w="4673" w:type="dxa"/>
          </w:tcPr>
          <w:p w:rsidR="00345E9E" w:rsidRPr="00345E9E" w:rsidRDefault="00345E9E" w:rsidP="00FD46AA">
            <w:pPr>
              <w:pStyle w:val="Caption"/>
              <w:jc w:val="center"/>
              <w:rPr>
                <w:rFonts w:cs="Arial"/>
                <w:noProof/>
                <w:sz w:val="24"/>
                <w:szCs w:val="24"/>
              </w:rPr>
            </w:pPr>
            <w:r>
              <w:t>Logitech Extreme 3D Pro Joystick</w:t>
            </w:r>
          </w:p>
        </w:tc>
      </w:tr>
    </w:tbl>
    <w:p w:rsidR="00345E9E" w:rsidRPr="00AE624F" w:rsidRDefault="00345E9E" w:rsidP="001643CD">
      <w:pPr>
        <w:pStyle w:val="ActivityBody"/>
        <w:ind w:left="0"/>
      </w:pPr>
    </w:p>
    <w:tbl>
      <w:tblPr>
        <w:tblStyle w:val="TableGrid"/>
        <w:tblpPr w:leftFromText="180" w:rightFromText="180" w:vertAnchor="text" w:horzAnchor="margin" w:tblpY="4772"/>
        <w:tblW w:w="95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5"/>
        <w:gridCol w:w="2610"/>
        <w:gridCol w:w="2250"/>
        <w:gridCol w:w="3657"/>
      </w:tblGrid>
      <w:tr w:rsidR="001643CD" w:rsidRPr="00AE624F" w:rsidTr="00693E83">
        <w:trPr>
          <w:trHeight w:val="274"/>
        </w:trPr>
        <w:tc>
          <w:tcPr>
            <w:tcW w:w="1075" w:type="dxa"/>
          </w:tcPr>
          <w:p w:rsidR="001643CD" w:rsidRPr="001643CD" w:rsidRDefault="001643CD" w:rsidP="001643CD">
            <w:pPr>
              <w:pStyle w:val="ActivityBody"/>
              <w:ind w:left="0"/>
              <w:rPr>
                <w:b/>
              </w:rPr>
            </w:pPr>
            <w:r w:rsidRPr="001643CD">
              <w:rPr>
                <w:b/>
              </w:rPr>
              <w:t>Button</w:t>
            </w:r>
          </w:p>
        </w:tc>
        <w:tc>
          <w:tcPr>
            <w:tcW w:w="2610" w:type="dxa"/>
          </w:tcPr>
          <w:p w:rsidR="001643CD" w:rsidRPr="00AE624F" w:rsidRDefault="001643CD" w:rsidP="001643CD">
            <w:pPr>
              <w:pStyle w:val="ActivityBody"/>
              <w:ind w:left="0"/>
              <w:jc w:val="both"/>
              <w:rPr>
                <w:b/>
              </w:rPr>
            </w:pPr>
            <w:r w:rsidRPr="00AE624F">
              <w:rPr>
                <w:b/>
              </w:rPr>
              <w:t>Function</w:t>
            </w:r>
          </w:p>
        </w:tc>
        <w:tc>
          <w:tcPr>
            <w:tcW w:w="2250" w:type="dxa"/>
          </w:tcPr>
          <w:p w:rsidR="001643CD" w:rsidRPr="00AE624F" w:rsidRDefault="001643CD" w:rsidP="001643CD">
            <w:pPr>
              <w:pStyle w:val="ActivityBody"/>
              <w:ind w:left="0"/>
              <w:rPr>
                <w:b/>
              </w:rPr>
            </w:pPr>
            <w:r w:rsidRPr="00AE624F">
              <w:rPr>
                <w:b/>
              </w:rPr>
              <w:t>Button</w:t>
            </w:r>
          </w:p>
        </w:tc>
        <w:tc>
          <w:tcPr>
            <w:tcW w:w="3657" w:type="dxa"/>
          </w:tcPr>
          <w:p w:rsidR="001643CD" w:rsidRPr="00AE624F" w:rsidRDefault="001643CD" w:rsidP="001643CD">
            <w:pPr>
              <w:pStyle w:val="ActivityBody"/>
              <w:ind w:left="0"/>
              <w:rPr>
                <w:b/>
              </w:rPr>
            </w:pPr>
            <w:r w:rsidRPr="00AE624F">
              <w:rPr>
                <w:b/>
              </w:rPr>
              <w:t>Function</w:t>
            </w:r>
          </w:p>
        </w:tc>
      </w:tr>
      <w:tr w:rsidR="001643CD" w:rsidRPr="00AE624F" w:rsidTr="00693E83">
        <w:trPr>
          <w:trHeight w:val="259"/>
        </w:trPr>
        <w:tc>
          <w:tcPr>
            <w:tcW w:w="1075" w:type="dxa"/>
          </w:tcPr>
          <w:p w:rsidR="001643CD" w:rsidRPr="001643CD" w:rsidRDefault="001643CD" w:rsidP="001643CD">
            <w:pPr>
              <w:pStyle w:val="ActivityBody"/>
              <w:ind w:left="0"/>
              <w:jc w:val="center"/>
              <w:rPr>
                <w:b/>
              </w:rPr>
            </w:pPr>
            <w:r w:rsidRPr="001643CD">
              <w:rPr>
                <w:b/>
              </w:rPr>
              <w:t>1</w:t>
            </w:r>
          </w:p>
        </w:tc>
        <w:tc>
          <w:tcPr>
            <w:tcW w:w="2610" w:type="dxa"/>
          </w:tcPr>
          <w:p w:rsidR="001643CD" w:rsidRPr="00AE624F" w:rsidRDefault="001643CD" w:rsidP="001643CD">
            <w:pPr>
              <w:pStyle w:val="ActivityBody"/>
              <w:ind w:left="0"/>
            </w:pPr>
          </w:p>
        </w:tc>
        <w:tc>
          <w:tcPr>
            <w:tcW w:w="2250" w:type="dxa"/>
          </w:tcPr>
          <w:p w:rsidR="001643CD" w:rsidRPr="00AE624F" w:rsidRDefault="001643CD" w:rsidP="001643CD">
            <w:pPr>
              <w:pStyle w:val="ActivityBody"/>
              <w:ind w:left="0"/>
            </w:pPr>
            <w:r w:rsidRPr="00AE624F">
              <w:t>9</w:t>
            </w:r>
          </w:p>
        </w:tc>
        <w:tc>
          <w:tcPr>
            <w:tcW w:w="3657" w:type="dxa"/>
          </w:tcPr>
          <w:p w:rsidR="001643CD" w:rsidRPr="00AE624F" w:rsidRDefault="001643CD" w:rsidP="001643CD">
            <w:pPr>
              <w:pStyle w:val="ActivityBody"/>
              <w:ind w:left="0"/>
            </w:pPr>
            <w:r w:rsidRPr="00AE624F">
              <w:t>Rudder trim left</w:t>
            </w:r>
          </w:p>
        </w:tc>
      </w:tr>
      <w:tr w:rsidR="001643CD" w:rsidRPr="00AE624F" w:rsidTr="00693E83">
        <w:trPr>
          <w:trHeight w:val="259"/>
        </w:trPr>
        <w:tc>
          <w:tcPr>
            <w:tcW w:w="1075" w:type="dxa"/>
          </w:tcPr>
          <w:p w:rsidR="001643CD" w:rsidRPr="001643CD" w:rsidRDefault="001643CD" w:rsidP="001643CD">
            <w:pPr>
              <w:pStyle w:val="ActivityBody"/>
              <w:ind w:left="0"/>
              <w:jc w:val="center"/>
              <w:rPr>
                <w:b/>
              </w:rPr>
            </w:pPr>
            <w:r w:rsidRPr="001643CD">
              <w:rPr>
                <w:b/>
              </w:rPr>
              <w:t>2</w:t>
            </w:r>
          </w:p>
        </w:tc>
        <w:tc>
          <w:tcPr>
            <w:tcW w:w="2610" w:type="dxa"/>
          </w:tcPr>
          <w:p w:rsidR="001643CD" w:rsidRPr="00AE624F" w:rsidRDefault="001643CD" w:rsidP="001643CD">
            <w:pPr>
              <w:pStyle w:val="ActivityBody"/>
              <w:ind w:left="0"/>
            </w:pPr>
            <w:r w:rsidRPr="00AE624F">
              <w:t>Pause the simulation</w:t>
            </w:r>
          </w:p>
        </w:tc>
        <w:tc>
          <w:tcPr>
            <w:tcW w:w="2250" w:type="dxa"/>
          </w:tcPr>
          <w:p w:rsidR="001643CD" w:rsidRPr="00AE624F" w:rsidRDefault="001643CD" w:rsidP="001643CD">
            <w:pPr>
              <w:pStyle w:val="ActivityBody"/>
              <w:ind w:left="0"/>
            </w:pPr>
            <w:r w:rsidRPr="00AE624F">
              <w:t>10</w:t>
            </w:r>
          </w:p>
        </w:tc>
        <w:tc>
          <w:tcPr>
            <w:tcW w:w="3657" w:type="dxa"/>
          </w:tcPr>
          <w:p w:rsidR="001643CD" w:rsidRPr="00AE624F" w:rsidRDefault="001643CD" w:rsidP="001643CD">
            <w:pPr>
              <w:pStyle w:val="ActivityBody"/>
              <w:ind w:left="0"/>
            </w:pPr>
            <w:r w:rsidRPr="00AE624F">
              <w:t>Rudder trim Right</w:t>
            </w:r>
          </w:p>
        </w:tc>
      </w:tr>
      <w:tr w:rsidR="001643CD" w:rsidRPr="00AE624F" w:rsidTr="00693E83">
        <w:trPr>
          <w:trHeight w:val="274"/>
        </w:trPr>
        <w:tc>
          <w:tcPr>
            <w:tcW w:w="1075" w:type="dxa"/>
          </w:tcPr>
          <w:p w:rsidR="001643CD" w:rsidRPr="001643CD" w:rsidRDefault="001643CD" w:rsidP="001643CD">
            <w:pPr>
              <w:pStyle w:val="ActivityBody"/>
              <w:ind w:left="0"/>
              <w:jc w:val="center"/>
              <w:rPr>
                <w:b/>
              </w:rPr>
            </w:pPr>
            <w:r w:rsidRPr="001643CD">
              <w:rPr>
                <w:b/>
              </w:rPr>
              <w:t>3</w:t>
            </w:r>
          </w:p>
        </w:tc>
        <w:tc>
          <w:tcPr>
            <w:tcW w:w="2610" w:type="dxa"/>
          </w:tcPr>
          <w:p w:rsidR="001643CD" w:rsidRPr="00AE624F" w:rsidRDefault="001643CD" w:rsidP="001643CD">
            <w:pPr>
              <w:pStyle w:val="ActivityBody"/>
              <w:ind w:left="0"/>
            </w:pPr>
            <w:r w:rsidRPr="00AE624F">
              <w:t>Pitch trim down</w:t>
            </w:r>
          </w:p>
        </w:tc>
        <w:tc>
          <w:tcPr>
            <w:tcW w:w="2250" w:type="dxa"/>
          </w:tcPr>
          <w:p w:rsidR="001643CD" w:rsidRPr="00AE624F" w:rsidRDefault="001643CD" w:rsidP="001643CD">
            <w:pPr>
              <w:pStyle w:val="ActivityBody"/>
              <w:ind w:left="0"/>
            </w:pPr>
            <w:r w:rsidRPr="00AE624F">
              <w:t>11</w:t>
            </w:r>
          </w:p>
        </w:tc>
        <w:tc>
          <w:tcPr>
            <w:tcW w:w="3657" w:type="dxa"/>
          </w:tcPr>
          <w:p w:rsidR="001643CD" w:rsidRPr="00AE624F" w:rsidRDefault="001643CD" w:rsidP="001643CD">
            <w:pPr>
              <w:pStyle w:val="ActivityBody"/>
              <w:ind w:left="0"/>
            </w:pPr>
          </w:p>
        </w:tc>
      </w:tr>
      <w:tr w:rsidR="001643CD" w:rsidRPr="00AE624F" w:rsidTr="00693E83">
        <w:trPr>
          <w:trHeight w:val="283"/>
        </w:trPr>
        <w:tc>
          <w:tcPr>
            <w:tcW w:w="1075" w:type="dxa"/>
          </w:tcPr>
          <w:p w:rsidR="001643CD" w:rsidRPr="001643CD" w:rsidRDefault="001643CD" w:rsidP="001643CD">
            <w:pPr>
              <w:pStyle w:val="ActivityBody"/>
              <w:ind w:left="0"/>
              <w:jc w:val="center"/>
              <w:rPr>
                <w:b/>
              </w:rPr>
            </w:pPr>
            <w:r w:rsidRPr="001643CD">
              <w:rPr>
                <w:b/>
              </w:rPr>
              <w:t>4</w:t>
            </w:r>
          </w:p>
        </w:tc>
        <w:tc>
          <w:tcPr>
            <w:tcW w:w="2610" w:type="dxa"/>
          </w:tcPr>
          <w:p w:rsidR="001643CD" w:rsidRPr="00AE624F" w:rsidRDefault="001643CD" w:rsidP="001643CD">
            <w:pPr>
              <w:pStyle w:val="ActivityBody"/>
              <w:ind w:left="0"/>
            </w:pPr>
            <w:r w:rsidRPr="00AE624F">
              <w:t>Flaps down a notch</w:t>
            </w:r>
          </w:p>
        </w:tc>
        <w:tc>
          <w:tcPr>
            <w:tcW w:w="2250" w:type="dxa"/>
          </w:tcPr>
          <w:p w:rsidR="001643CD" w:rsidRPr="00AE624F" w:rsidRDefault="001643CD" w:rsidP="001643CD">
            <w:pPr>
              <w:pStyle w:val="ActivityBody"/>
              <w:ind w:left="0"/>
            </w:pPr>
            <w:r w:rsidRPr="00AE624F">
              <w:t>12</w:t>
            </w:r>
          </w:p>
        </w:tc>
        <w:tc>
          <w:tcPr>
            <w:tcW w:w="3657" w:type="dxa"/>
          </w:tcPr>
          <w:p w:rsidR="001643CD" w:rsidRPr="00AE624F" w:rsidRDefault="001643CD" w:rsidP="001643CD">
            <w:pPr>
              <w:pStyle w:val="ActivityBody"/>
              <w:ind w:left="0"/>
            </w:pPr>
            <w:r w:rsidRPr="00AE624F">
              <w:t>Toggle brakes maximum effort</w:t>
            </w:r>
          </w:p>
        </w:tc>
      </w:tr>
      <w:tr w:rsidR="001643CD" w:rsidRPr="00AE624F" w:rsidTr="00693E83">
        <w:trPr>
          <w:trHeight w:val="259"/>
        </w:trPr>
        <w:tc>
          <w:tcPr>
            <w:tcW w:w="1075" w:type="dxa"/>
          </w:tcPr>
          <w:p w:rsidR="001643CD" w:rsidRPr="001643CD" w:rsidRDefault="001643CD" w:rsidP="001643CD">
            <w:pPr>
              <w:pStyle w:val="ActivityBody"/>
              <w:ind w:left="0"/>
              <w:jc w:val="center"/>
              <w:rPr>
                <w:b/>
              </w:rPr>
            </w:pPr>
            <w:r w:rsidRPr="001643CD">
              <w:rPr>
                <w:b/>
              </w:rPr>
              <w:t>5</w:t>
            </w:r>
          </w:p>
        </w:tc>
        <w:tc>
          <w:tcPr>
            <w:tcW w:w="2610" w:type="dxa"/>
          </w:tcPr>
          <w:p w:rsidR="001643CD" w:rsidRPr="00AE624F" w:rsidRDefault="001643CD" w:rsidP="001643CD">
            <w:pPr>
              <w:pStyle w:val="ActivityBody"/>
              <w:ind w:left="0"/>
            </w:pPr>
            <w:r w:rsidRPr="00AE624F">
              <w:t>Pitch trim up</w:t>
            </w:r>
          </w:p>
        </w:tc>
        <w:tc>
          <w:tcPr>
            <w:tcW w:w="2250" w:type="dxa"/>
          </w:tcPr>
          <w:p w:rsidR="001643CD" w:rsidRPr="00AE624F" w:rsidRDefault="001643CD" w:rsidP="001643CD">
            <w:pPr>
              <w:pStyle w:val="ActivityBody"/>
              <w:ind w:left="0"/>
            </w:pPr>
            <w:r w:rsidRPr="00AE624F">
              <w:t>Hat switch forward</w:t>
            </w:r>
          </w:p>
        </w:tc>
        <w:tc>
          <w:tcPr>
            <w:tcW w:w="3657" w:type="dxa"/>
          </w:tcPr>
          <w:p w:rsidR="001643CD" w:rsidRPr="00AE624F" w:rsidRDefault="001643CD" w:rsidP="001643CD">
            <w:pPr>
              <w:pStyle w:val="ActivityBody"/>
              <w:ind w:left="0"/>
            </w:pPr>
            <w:r w:rsidRPr="00AE624F">
              <w:t>View: fwd no HU</w:t>
            </w:r>
            <w:r>
              <w:t>D</w:t>
            </w:r>
          </w:p>
        </w:tc>
      </w:tr>
      <w:tr w:rsidR="001643CD" w:rsidRPr="00AE624F" w:rsidTr="00693E83">
        <w:trPr>
          <w:trHeight w:val="259"/>
        </w:trPr>
        <w:tc>
          <w:tcPr>
            <w:tcW w:w="1075" w:type="dxa"/>
          </w:tcPr>
          <w:p w:rsidR="001643CD" w:rsidRPr="001643CD" w:rsidRDefault="001643CD" w:rsidP="001643CD">
            <w:pPr>
              <w:pStyle w:val="ActivityBody"/>
              <w:ind w:left="0"/>
              <w:jc w:val="center"/>
              <w:rPr>
                <w:b/>
              </w:rPr>
            </w:pPr>
            <w:r w:rsidRPr="001643CD">
              <w:rPr>
                <w:b/>
              </w:rPr>
              <w:t>6</w:t>
            </w:r>
          </w:p>
        </w:tc>
        <w:tc>
          <w:tcPr>
            <w:tcW w:w="2610" w:type="dxa"/>
          </w:tcPr>
          <w:p w:rsidR="001643CD" w:rsidRPr="00AE624F" w:rsidRDefault="001643CD" w:rsidP="001643CD">
            <w:pPr>
              <w:pStyle w:val="ActivityBody"/>
              <w:ind w:left="0"/>
            </w:pPr>
            <w:r w:rsidRPr="00AE624F">
              <w:t>Flaps up a notch</w:t>
            </w:r>
          </w:p>
        </w:tc>
        <w:tc>
          <w:tcPr>
            <w:tcW w:w="2250" w:type="dxa"/>
          </w:tcPr>
          <w:p w:rsidR="001643CD" w:rsidRPr="00AE624F" w:rsidRDefault="001643CD" w:rsidP="001643CD">
            <w:pPr>
              <w:pStyle w:val="ActivityBody"/>
              <w:ind w:left="0"/>
            </w:pPr>
            <w:r w:rsidRPr="00AE624F">
              <w:t>Hat switch reverse</w:t>
            </w:r>
          </w:p>
        </w:tc>
        <w:tc>
          <w:tcPr>
            <w:tcW w:w="3657" w:type="dxa"/>
          </w:tcPr>
          <w:p w:rsidR="001643CD" w:rsidRPr="00AE624F" w:rsidRDefault="001643CD" w:rsidP="001643CD">
            <w:pPr>
              <w:pStyle w:val="ActivityBody"/>
              <w:ind w:left="0"/>
            </w:pPr>
            <w:r w:rsidRPr="00AE624F">
              <w:t>View: Chase</w:t>
            </w:r>
          </w:p>
        </w:tc>
      </w:tr>
      <w:tr w:rsidR="001643CD" w:rsidRPr="00AE624F" w:rsidTr="00693E83">
        <w:trPr>
          <w:trHeight w:val="274"/>
        </w:trPr>
        <w:tc>
          <w:tcPr>
            <w:tcW w:w="1075" w:type="dxa"/>
          </w:tcPr>
          <w:p w:rsidR="001643CD" w:rsidRPr="001643CD" w:rsidRDefault="001643CD" w:rsidP="001643CD">
            <w:pPr>
              <w:pStyle w:val="ActivityBody"/>
              <w:ind w:left="0"/>
              <w:jc w:val="center"/>
              <w:rPr>
                <w:b/>
              </w:rPr>
            </w:pPr>
            <w:r w:rsidRPr="001643CD">
              <w:rPr>
                <w:b/>
              </w:rPr>
              <w:t>7</w:t>
            </w:r>
          </w:p>
        </w:tc>
        <w:tc>
          <w:tcPr>
            <w:tcW w:w="2610" w:type="dxa"/>
          </w:tcPr>
          <w:p w:rsidR="001643CD" w:rsidRPr="00AE624F" w:rsidRDefault="001643CD" w:rsidP="001643CD">
            <w:pPr>
              <w:pStyle w:val="ActivityBody"/>
              <w:ind w:left="0"/>
            </w:pPr>
            <w:r w:rsidRPr="00AE624F">
              <w:t>Aileron trim left</w:t>
            </w:r>
          </w:p>
        </w:tc>
        <w:tc>
          <w:tcPr>
            <w:tcW w:w="2250" w:type="dxa"/>
          </w:tcPr>
          <w:p w:rsidR="001643CD" w:rsidRPr="00AE624F" w:rsidRDefault="001643CD" w:rsidP="001643CD">
            <w:pPr>
              <w:pStyle w:val="ActivityBody"/>
              <w:ind w:left="0"/>
            </w:pPr>
            <w:r w:rsidRPr="00AE624F">
              <w:t>Hat switch Left</w:t>
            </w:r>
          </w:p>
        </w:tc>
        <w:tc>
          <w:tcPr>
            <w:tcW w:w="3657" w:type="dxa"/>
          </w:tcPr>
          <w:p w:rsidR="001643CD" w:rsidRPr="00AE624F" w:rsidRDefault="001643CD" w:rsidP="001643CD">
            <w:pPr>
              <w:pStyle w:val="ActivityBody"/>
              <w:ind w:left="0"/>
            </w:pPr>
            <w:r w:rsidRPr="00AE624F">
              <w:t>View: glance left</w:t>
            </w:r>
          </w:p>
        </w:tc>
      </w:tr>
      <w:tr w:rsidR="001643CD" w:rsidRPr="00AE624F" w:rsidTr="00693E83">
        <w:trPr>
          <w:trHeight w:val="259"/>
        </w:trPr>
        <w:tc>
          <w:tcPr>
            <w:tcW w:w="1075" w:type="dxa"/>
          </w:tcPr>
          <w:p w:rsidR="001643CD" w:rsidRPr="001643CD" w:rsidRDefault="001643CD" w:rsidP="001643CD">
            <w:pPr>
              <w:pStyle w:val="ActivityBody"/>
              <w:ind w:left="0"/>
              <w:jc w:val="center"/>
              <w:rPr>
                <w:b/>
              </w:rPr>
            </w:pPr>
            <w:r w:rsidRPr="001643CD">
              <w:rPr>
                <w:b/>
              </w:rPr>
              <w:t>8</w:t>
            </w:r>
          </w:p>
        </w:tc>
        <w:tc>
          <w:tcPr>
            <w:tcW w:w="2610" w:type="dxa"/>
          </w:tcPr>
          <w:p w:rsidR="001643CD" w:rsidRPr="00AE624F" w:rsidRDefault="001643CD" w:rsidP="001643CD">
            <w:pPr>
              <w:pStyle w:val="ActivityBody"/>
              <w:ind w:left="0"/>
            </w:pPr>
            <w:r w:rsidRPr="00AE624F">
              <w:t>Aileron trim right</w:t>
            </w:r>
          </w:p>
        </w:tc>
        <w:tc>
          <w:tcPr>
            <w:tcW w:w="2250" w:type="dxa"/>
          </w:tcPr>
          <w:p w:rsidR="001643CD" w:rsidRPr="00AE624F" w:rsidRDefault="001643CD" w:rsidP="001643CD">
            <w:pPr>
              <w:pStyle w:val="ActivityBody"/>
              <w:ind w:left="0"/>
            </w:pPr>
            <w:r w:rsidRPr="00AE624F">
              <w:t>Hat switch right</w:t>
            </w:r>
          </w:p>
        </w:tc>
        <w:tc>
          <w:tcPr>
            <w:tcW w:w="3657" w:type="dxa"/>
          </w:tcPr>
          <w:p w:rsidR="00345E9E" w:rsidRPr="00AE624F" w:rsidRDefault="001643CD" w:rsidP="001643CD">
            <w:pPr>
              <w:pStyle w:val="ActivityBody"/>
              <w:ind w:left="0"/>
            </w:pPr>
            <w:r w:rsidRPr="00AE624F">
              <w:t>View</w:t>
            </w:r>
            <w:r>
              <w:t>:</w:t>
            </w:r>
            <w:r w:rsidRPr="00AE624F">
              <w:t xml:space="preserve"> glance right</w:t>
            </w:r>
          </w:p>
        </w:tc>
      </w:tr>
      <w:tr w:rsidR="00345E9E" w:rsidRPr="00AE624F" w:rsidTr="00693E83">
        <w:trPr>
          <w:trHeight w:val="259"/>
        </w:trPr>
        <w:tc>
          <w:tcPr>
            <w:tcW w:w="1075" w:type="dxa"/>
          </w:tcPr>
          <w:p w:rsidR="00345E9E" w:rsidRPr="001643CD" w:rsidRDefault="00345E9E" w:rsidP="001643CD">
            <w:pPr>
              <w:pStyle w:val="ActivityBody"/>
              <w:ind w:left="0"/>
              <w:jc w:val="center"/>
              <w:rPr>
                <w:b/>
              </w:rPr>
            </w:pPr>
          </w:p>
        </w:tc>
        <w:tc>
          <w:tcPr>
            <w:tcW w:w="2610" w:type="dxa"/>
          </w:tcPr>
          <w:p w:rsidR="00345E9E" w:rsidRPr="00AE624F" w:rsidRDefault="00345E9E" w:rsidP="001643CD">
            <w:pPr>
              <w:pStyle w:val="ActivityBody"/>
              <w:ind w:left="0"/>
            </w:pPr>
          </w:p>
        </w:tc>
        <w:tc>
          <w:tcPr>
            <w:tcW w:w="2250" w:type="dxa"/>
          </w:tcPr>
          <w:p w:rsidR="00345E9E" w:rsidRPr="00AE624F" w:rsidRDefault="00345E9E" w:rsidP="001643CD">
            <w:pPr>
              <w:pStyle w:val="ActivityBody"/>
              <w:ind w:left="0"/>
            </w:pPr>
            <w:r>
              <w:t>Trigger</w:t>
            </w:r>
          </w:p>
        </w:tc>
        <w:tc>
          <w:tcPr>
            <w:tcW w:w="3657" w:type="dxa"/>
          </w:tcPr>
          <w:p w:rsidR="00345E9E" w:rsidRPr="00AE624F" w:rsidRDefault="00345E9E" w:rsidP="001643CD">
            <w:pPr>
              <w:pStyle w:val="ActivityBody"/>
              <w:ind w:left="0"/>
            </w:pPr>
            <w:r>
              <w:t>Toggle Brakes Regular Effort</w:t>
            </w:r>
          </w:p>
        </w:tc>
      </w:tr>
    </w:tbl>
    <w:p w:rsidR="001643CD" w:rsidRDefault="001643CD" w:rsidP="001643CD">
      <w:pPr>
        <w:pStyle w:val="ActivityBody"/>
        <w:ind w:left="0"/>
      </w:pPr>
      <w:r w:rsidRPr="00AE624F">
        <w:t>The joystick has lab</w:t>
      </w:r>
      <w:r>
        <w:t>e</w:t>
      </w:r>
      <w:r w:rsidRPr="00AE624F">
        <w:t>led buttons 1 through 12. Note any references to button numbers are the physical button lab</w:t>
      </w:r>
      <w:r>
        <w:t>el</w:t>
      </w:r>
      <w:r w:rsidRPr="00AE624F">
        <w:t xml:space="preserve">s. The button numbers within </w:t>
      </w:r>
      <w:r w:rsidR="007A268B">
        <w:t>Fly To Learn Powered by X-P</w:t>
      </w:r>
      <w:r w:rsidRPr="00AE624F">
        <w:t xml:space="preserve">lane will </w:t>
      </w:r>
      <w:r w:rsidR="00FD46AA" w:rsidRPr="00FD46AA">
        <w:rPr>
          <w:b/>
        </w:rPr>
        <w:t>not</w:t>
      </w:r>
      <w:r w:rsidRPr="00AE624F">
        <w:t xml:space="preserve"> match.</w:t>
      </w:r>
    </w:p>
    <w:p w:rsidR="00FD46AA" w:rsidRDefault="00FD46AA" w:rsidP="001643CD">
      <w:pPr>
        <w:pStyle w:val="ActivityBody"/>
        <w:ind w:left="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5"/>
        <w:gridCol w:w="3865"/>
      </w:tblGrid>
      <w:tr w:rsidR="00345E9E" w:rsidTr="00693E83">
        <w:tc>
          <w:tcPr>
            <w:tcW w:w="5485" w:type="dxa"/>
          </w:tcPr>
          <w:p w:rsidR="00345E9E" w:rsidRDefault="00345E9E" w:rsidP="00693E83">
            <w:pPr>
              <w:pStyle w:val="ActivityBody"/>
              <w:ind w:left="0"/>
              <w:jc w:val="center"/>
            </w:pPr>
            <w:r>
              <w:rPr>
                <w:noProof/>
              </w:rPr>
              <w:drawing>
                <wp:inline distT="0" distB="0" distL="0" distR="0">
                  <wp:extent cx="3080834" cy="1717868"/>
                  <wp:effectExtent l="0" t="0" r="5715" b="0"/>
                  <wp:docPr id="4" name="Picture 4" descr="C:\Users\emork\Dropbox (Project Lead The Way)\Documents\Xplane\BottomButtons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Users\emork\Dropbox (Project Lead The Way)\Documents\Xplane\BottomButtons_small.pn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0834" cy="1717868"/>
                          </a:xfrm>
                          <a:prstGeom prst="rect">
                            <a:avLst/>
                          </a:prstGeom>
                          <a:noFill/>
                          <a:ln>
                            <a:noFill/>
                          </a:ln>
                        </pic:spPr>
                      </pic:pic>
                    </a:graphicData>
                  </a:graphic>
                </wp:inline>
              </w:drawing>
            </w:r>
          </w:p>
        </w:tc>
        <w:tc>
          <w:tcPr>
            <w:tcW w:w="3865" w:type="dxa"/>
          </w:tcPr>
          <w:p w:rsidR="00345E9E" w:rsidRDefault="00693E83" w:rsidP="00693E83">
            <w:pPr>
              <w:pStyle w:val="ActivityBody"/>
              <w:ind w:left="0"/>
              <w:jc w:val="center"/>
            </w:pPr>
            <w:r>
              <w:rPr>
                <w:noProof/>
                <w:sz w:val="28"/>
              </w:rPr>
              <w:drawing>
                <wp:inline distT="0" distB="0" distL="0" distR="0">
                  <wp:extent cx="1143000" cy="1866900"/>
                  <wp:effectExtent l="0" t="0" r="0" b="0"/>
                  <wp:docPr id="11" name="Picture 11" descr="C:\Users\emork\Dropbox (Project Lead The Way)\Documents\Xplane\TopButtons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Users\emork\Dropbox (Project Lead The Way)\Documents\Xplane\TopButtons_small.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0" cy="1866900"/>
                          </a:xfrm>
                          <a:prstGeom prst="rect">
                            <a:avLst/>
                          </a:prstGeom>
                          <a:noFill/>
                          <a:ln>
                            <a:noFill/>
                          </a:ln>
                        </pic:spPr>
                      </pic:pic>
                    </a:graphicData>
                  </a:graphic>
                </wp:inline>
              </w:drawing>
            </w:r>
          </w:p>
        </w:tc>
      </w:tr>
      <w:tr w:rsidR="00345E9E" w:rsidTr="00693E83">
        <w:trPr>
          <w:trHeight w:val="458"/>
        </w:trPr>
        <w:tc>
          <w:tcPr>
            <w:tcW w:w="5485" w:type="dxa"/>
          </w:tcPr>
          <w:p w:rsidR="00345E9E" w:rsidRPr="00693E83" w:rsidRDefault="00693E83" w:rsidP="00693E83">
            <w:pPr>
              <w:pStyle w:val="Caption"/>
              <w:jc w:val="center"/>
              <w:rPr>
                <w:noProof/>
                <w:sz w:val="24"/>
                <w:szCs w:val="24"/>
              </w:rPr>
            </w:pPr>
            <w:r>
              <w:t>Buttons 7-12</w:t>
            </w:r>
          </w:p>
        </w:tc>
        <w:tc>
          <w:tcPr>
            <w:tcW w:w="3865" w:type="dxa"/>
          </w:tcPr>
          <w:p w:rsidR="00345E9E" w:rsidRDefault="00FD46AA" w:rsidP="00FD46AA">
            <w:pPr>
              <w:pStyle w:val="Caption"/>
              <w:jc w:val="center"/>
              <w:rPr>
                <w:noProof/>
              </w:rPr>
            </w:pPr>
            <w:r>
              <w:t>Buttons 1-6, Trigger and Hat S</w:t>
            </w:r>
            <w:r w:rsidR="00693E83">
              <w:t>witch</w:t>
            </w:r>
          </w:p>
        </w:tc>
      </w:tr>
    </w:tbl>
    <w:p w:rsidR="00345E9E" w:rsidRDefault="00345E9E" w:rsidP="001643CD">
      <w:pPr>
        <w:pStyle w:val="ActivityBody"/>
        <w:ind w:left="0"/>
      </w:pPr>
    </w:p>
    <w:p w:rsidR="00563CD8" w:rsidRPr="00563CD8" w:rsidRDefault="00563CD8" w:rsidP="008B76BC">
      <w:pPr>
        <w:rPr>
          <w:sz w:val="28"/>
        </w:rPr>
      </w:pPr>
    </w:p>
    <w:p w:rsidR="00345E9E" w:rsidRDefault="00345E9E" w:rsidP="007A268B">
      <w:pPr>
        <w:spacing w:after="160"/>
      </w:pPr>
    </w:p>
    <w:p w:rsidR="00AE624F" w:rsidRDefault="00AE624F" w:rsidP="007A268B">
      <w:pPr>
        <w:spacing w:after="160"/>
        <w:rPr>
          <w:b/>
          <w:sz w:val="28"/>
          <w:szCs w:val="28"/>
        </w:rPr>
      </w:pPr>
      <w:r>
        <w:br w:type="page"/>
      </w:r>
      <w:r w:rsidR="00AC65ED" w:rsidRPr="00AC65ED">
        <w:rPr>
          <w:b/>
          <w:sz w:val="28"/>
          <w:szCs w:val="28"/>
        </w:rPr>
        <w:lastRenderedPageBreak/>
        <w:t>Joystick Calibration</w:t>
      </w:r>
    </w:p>
    <w:p w:rsidR="00AC65ED" w:rsidRDefault="007A268B" w:rsidP="00AE624F">
      <w:pPr>
        <w:pStyle w:val="ActivityBody"/>
        <w:ind w:left="0"/>
      </w:pPr>
      <w:r>
        <w:t>Set up a</w:t>
      </w:r>
      <w:r w:rsidR="00AC65ED">
        <w:t xml:space="preserve"> joystick in </w:t>
      </w:r>
      <w:r>
        <w:t>Fly To Learn Powered by X-P</w:t>
      </w:r>
      <w:r w:rsidRPr="00AE624F">
        <w:t>lane</w:t>
      </w:r>
      <w:r>
        <w:t xml:space="preserve">. Select </w:t>
      </w:r>
      <w:r w:rsidR="00AC65ED" w:rsidRPr="00FF2372">
        <w:rPr>
          <w:b/>
        </w:rPr>
        <w:t>Joystick, Keys &amp; Equipment</w:t>
      </w:r>
      <w:r w:rsidR="00AC65ED">
        <w:t xml:space="preserve"> under the </w:t>
      </w:r>
      <w:r w:rsidR="00AC65ED" w:rsidRPr="00FF2372">
        <w:rPr>
          <w:b/>
        </w:rPr>
        <w:t>Settings</w:t>
      </w:r>
      <w:r w:rsidR="00AC65ED">
        <w:t xml:space="preserve"> menu. The menu shown only appear</w:t>
      </w:r>
      <w:r w:rsidR="00614153">
        <w:t>s</w:t>
      </w:r>
      <w:r w:rsidR="00AC65ED">
        <w:t xml:space="preserve"> when the cursor is near the top of the window.</w:t>
      </w:r>
    </w:p>
    <w:p w:rsidR="00AC65ED" w:rsidRDefault="00AC65ED" w:rsidP="00AE624F">
      <w:pPr>
        <w:pStyle w:val="ActivityBody"/>
        <w:ind w:left="0"/>
      </w:pPr>
    </w:p>
    <w:p w:rsidR="00AC65ED" w:rsidRDefault="00AC65ED" w:rsidP="00AC65ED">
      <w:pPr>
        <w:pStyle w:val="ActivityBody"/>
        <w:ind w:left="0"/>
        <w:jc w:val="center"/>
        <w:rPr>
          <w:vertAlign w:val="subscript"/>
        </w:rPr>
      </w:pPr>
      <w:r>
        <w:rPr>
          <w:noProof/>
          <w:vertAlign w:val="subscript"/>
        </w:rPr>
        <w:drawing>
          <wp:inline distT="0" distB="0" distL="0" distR="0" wp14:anchorId="2C58EF2D" wp14:editId="6ADC4904">
            <wp:extent cx="5337810" cy="3336290"/>
            <wp:effectExtent l="0" t="0" r="0" b="0"/>
            <wp:docPr id="16" name="Picture 16" descr="C:\Users\emork\Dropbox (Project Lead The Way)\Documents\Xplane\joystick,_keys_and_equi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mork\Dropbox (Project Lead The Way)\Documents\Xplane\joystick,_keys_and_equip.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7810" cy="3336290"/>
                    </a:xfrm>
                    <a:prstGeom prst="rect">
                      <a:avLst/>
                    </a:prstGeom>
                    <a:noFill/>
                    <a:ln>
                      <a:noFill/>
                    </a:ln>
                  </pic:spPr>
                </pic:pic>
              </a:graphicData>
            </a:graphic>
          </wp:inline>
        </w:drawing>
      </w:r>
    </w:p>
    <w:p w:rsidR="00AC65ED" w:rsidRDefault="00AC65ED" w:rsidP="00AE624F">
      <w:pPr>
        <w:pStyle w:val="ActivityBody"/>
        <w:ind w:left="0"/>
        <w:rPr>
          <w:noProof/>
        </w:rPr>
      </w:pPr>
    </w:p>
    <w:p w:rsidR="00AC65ED" w:rsidRDefault="007A268B" w:rsidP="00AE624F">
      <w:pPr>
        <w:pStyle w:val="ActivityBody"/>
        <w:ind w:left="0"/>
        <w:rPr>
          <w:noProof/>
        </w:rPr>
      </w:pPr>
      <w:r>
        <w:rPr>
          <w:noProof/>
        </w:rPr>
        <w:t>C</w:t>
      </w:r>
      <w:r w:rsidR="00AC65ED">
        <w:rPr>
          <w:noProof/>
        </w:rPr>
        <w:t>alibrate the full extent of each axis on your joystick</w:t>
      </w:r>
      <w:r>
        <w:rPr>
          <w:noProof/>
        </w:rPr>
        <w:t xml:space="preserve"> with window</w:t>
      </w:r>
      <w:r w:rsidR="00AC65ED">
        <w:rPr>
          <w:noProof/>
        </w:rPr>
        <w:t xml:space="preserve">. Select </w:t>
      </w:r>
      <w:r w:rsidR="00AC65ED" w:rsidRPr="00FF2372">
        <w:rPr>
          <w:b/>
          <w:noProof/>
        </w:rPr>
        <w:t>Calibrate Joystick Hardware</w:t>
      </w:r>
      <w:r w:rsidR="00AC65ED">
        <w:rPr>
          <w:noProof/>
        </w:rPr>
        <w:t xml:space="preserve"> to begin the calibration process. Move the joystick through the full extent of each axis</w:t>
      </w:r>
      <w:r>
        <w:rPr>
          <w:noProof/>
        </w:rPr>
        <w:t xml:space="preserve"> including the </w:t>
      </w:r>
      <w:r w:rsidR="00AC65ED">
        <w:rPr>
          <w:noProof/>
        </w:rPr>
        <w:t>twist</w:t>
      </w:r>
      <w:r>
        <w:rPr>
          <w:noProof/>
        </w:rPr>
        <w:t xml:space="preserve">ing the joystick </w:t>
      </w:r>
      <w:r w:rsidR="00AC65ED">
        <w:rPr>
          <w:noProof/>
        </w:rPr>
        <w:t xml:space="preserve">and </w:t>
      </w:r>
      <w:r>
        <w:rPr>
          <w:noProof/>
        </w:rPr>
        <w:t xml:space="preserve">moving the </w:t>
      </w:r>
      <w:r w:rsidR="00AC65ED">
        <w:rPr>
          <w:noProof/>
        </w:rPr>
        <w:t>throttle</w:t>
      </w:r>
      <w:r>
        <w:rPr>
          <w:noProof/>
        </w:rPr>
        <w:t xml:space="preserve"> at the base of the joystick.</w:t>
      </w:r>
    </w:p>
    <w:p w:rsidR="00AC65ED" w:rsidRDefault="00AC65ED" w:rsidP="00AE624F">
      <w:pPr>
        <w:pStyle w:val="ActivityBody"/>
        <w:ind w:left="0"/>
        <w:rPr>
          <w:noProof/>
        </w:rPr>
      </w:pPr>
    </w:p>
    <w:p w:rsidR="00AC65ED" w:rsidRDefault="00AC65ED" w:rsidP="00AE624F">
      <w:pPr>
        <w:pStyle w:val="ActivityBody"/>
        <w:ind w:left="0"/>
      </w:pPr>
      <w:r>
        <w:rPr>
          <w:noProof/>
        </w:rPr>
        <w:drawing>
          <wp:anchor distT="0" distB="0" distL="114300" distR="114300" simplePos="0" relativeHeight="251656192" behindDoc="1" locked="0" layoutInCell="1" allowOverlap="1" wp14:anchorId="1FEA1D16" wp14:editId="736A8791">
            <wp:simplePos x="0" y="0"/>
            <wp:positionH relativeFrom="column">
              <wp:posOffset>3762375</wp:posOffset>
            </wp:positionH>
            <wp:positionV relativeFrom="paragraph">
              <wp:posOffset>479425</wp:posOffset>
            </wp:positionV>
            <wp:extent cx="2597935" cy="1552575"/>
            <wp:effectExtent l="0" t="0" r="0" b="0"/>
            <wp:wrapNone/>
            <wp:docPr id="21" name="Picture 21" descr="C:\Users\emork\Dropbox (Project Lead The Way)\Documents\Xplane\BeAdvis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mork\Dropbox (Project Lead The Way)\Documents\Xplane\BeAdvised.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793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8DFB6D1" wp14:editId="1975548F">
            <wp:extent cx="3550740" cy="2667000"/>
            <wp:effectExtent l="0" t="0" r="0" b="0"/>
            <wp:docPr id="19" name="Picture 19" descr="C:\Users\emork\Dropbox (Project Lead The Way)\Documents\Xplane\Ax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mork\Dropbox (Project Lead The Way)\Documents\Xplane\Axis.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50740" cy="2667000"/>
                    </a:xfrm>
                    <a:prstGeom prst="rect">
                      <a:avLst/>
                    </a:prstGeom>
                    <a:noFill/>
                    <a:ln>
                      <a:noFill/>
                    </a:ln>
                  </pic:spPr>
                </pic:pic>
              </a:graphicData>
            </a:graphic>
          </wp:inline>
        </w:drawing>
      </w:r>
    </w:p>
    <w:p w:rsidR="00AC65ED" w:rsidRDefault="00AC65ED" w:rsidP="00AE624F">
      <w:pPr>
        <w:pStyle w:val="ActivityBody"/>
        <w:ind w:left="0"/>
      </w:pPr>
    </w:p>
    <w:p w:rsidR="007A268B" w:rsidRDefault="007A268B" w:rsidP="007A268B">
      <w:pPr>
        <w:pStyle w:val="ActivityBody"/>
        <w:ind w:left="0"/>
        <w:rPr>
          <w:noProof/>
        </w:rPr>
      </w:pPr>
    </w:p>
    <w:p w:rsidR="007A268B" w:rsidRDefault="007A268B">
      <w:pPr>
        <w:rPr>
          <w:b/>
          <w:sz w:val="28"/>
          <w:szCs w:val="28"/>
        </w:rPr>
      </w:pPr>
      <w:r>
        <w:rPr>
          <w:b/>
          <w:sz w:val="28"/>
          <w:szCs w:val="28"/>
        </w:rPr>
        <w:br w:type="page"/>
      </w:r>
    </w:p>
    <w:p w:rsidR="007A268B" w:rsidRPr="007A268B" w:rsidRDefault="007A268B" w:rsidP="007A268B">
      <w:pPr>
        <w:spacing w:after="160"/>
        <w:rPr>
          <w:b/>
          <w:sz w:val="28"/>
          <w:szCs w:val="28"/>
        </w:rPr>
      </w:pPr>
      <w:r w:rsidRPr="00AC65ED">
        <w:rPr>
          <w:b/>
          <w:sz w:val="28"/>
          <w:szCs w:val="28"/>
        </w:rPr>
        <w:lastRenderedPageBreak/>
        <w:t>Joystick Calibration</w:t>
      </w:r>
    </w:p>
    <w:p w:rsidR="007A268B" w:rsidRDefault="007A268B" w:rsidP="00345E9E">
      <w:pPr>
        <w:pStyle w:val="ActivityBody"/>
        <w:ind w:left="0"/>
        <w:rPr>
          <w:noProof/>
        </w:rPr>
      </w:pPr>
      <w:r>
        <w:rPr>
          <w:noProof/>
        </w:rPr>
        <w:t xml:space="preserve">Move the joystick in each of the axis to see the response in the Axis window. Change the drop down beside each of the associated axis to be pitch, roll, yaw, and throttle. Move the joystick forward and backward to control pitch. Move the joystick left and right to control roll. Twist the joystick forward and backward </w:t>
      </w:r>
      <w:r w:rsidR="00345E9E">
        <w:rPr>
          <w:noProof/>
        </w:rPr>
        <w:t>to control</w:t>
      </w:r>
      <w:r>
        <w:rPr>
          <w:noProof/>
        </w:rPr>
        <w:t xml:space="preserve"> </w:t>
      </w:r>
      <w:r w:rsidR="00345E9E">
        <w:rPr>
          <w:noProof/>
        </w:rPr>
        <w:t>yaw</w:t>
      </w:r>
      <w:r>
        <w:rPr>
          <w:noProof/>
        </w:rPr>
        <w:t>.</w:t>
      </w:r>
      <w:r w:rsidR="00345E9E">
        <w:rPr>
          <w:noProof/>
        </w:rPr>
        <w:t xml:space="preserve"> Move the throttle at the base of the joystick forward and backward to control the throttle.</w:t>
      </w:r>
    </w:p>
    <w:p w:rsidR="007A268B" w:rsidRDefault="007A268B" w:rsidP="00AE624F">
      <w:pPr>
        <w:pStyle w:val="ActivityBody"/>
        <w:ind w:left="0"/>
        <w:rPr>
          <w:b/>
          <w:sz w:val="28"/>
          <w:szCs w:val="28"/>
        </w:rPr>
      </w:pPr>
    </w:p>
    <w:p w:rsidR="00AC65ED" w:rsidRDefault="00AC65ED" w:rsidP="007A268B">
      <w:pPr>
        <w:spacing w:after="160"/>
        <w:rPr>
          <w:b/>
          <w:sz w:val="28"/>
          <w:szCs w:val="28"/>
        </w:rPr>
      </w:pPr>
      <w:r>
        <w:rPr>
          <w:b/>
          <w:sz w:val="28"/>
          <w:szCs w:val="28"/>
        </w:rPr>
        <w:t>Button Assignments</w:t>
      </w:r>
    </w:p>
    <w:p w:rsidR="00AC65ED" w:rsidRPr="00AC65ED" w:rsidRDefault="00693E83" w:rsidP="00AE624F">
      <w:pPr>
        <w:pStyle w:val="ActivityBody"/>
        <w:ind w:left="0"/>
      </w:pPr>
      <w:r>
        <w:t>A</w:t>
      </w:r>
      <w:r w:rsidR="00AC65ED">
        <w:t>ssign buttons on the joystick</w:t>
      </w:r>
      <w:r>
        <w:t>. Se</w:t>
      </w:r>
      <w:r w:rsidR="00AC65ED">
        <w:t xml:space="preserve">lect </w:t>
      </w:r>
      <w:r w:rsidR="00AC65ED" w:rsidRPr="00FF2372">
        <w:rPr>
          <w:b/>
        </w:rPr>
        <w:t>Buttons: Basic</w:t>
      </w:r>
      <w:r w:rsidR="009A0750">
        <w:t>.</w:t>
      </w:r>
    </w:p>
    <w:p w:rsidR="00AC65ED" w:rsidRDefault="00AC65ED" w:rsidP="00AE624F">
      <w:pPr>
        <w:pStyle w:val="ActivityBody"/>
        <w:ind w:left="0"/>
        <w:rPr>
          <w:b/>
          <w:sz w:val="28"/>
          <w:szCs w:val="28"/>
        </w:rPr>
      </w:pPr>
    </w:p>
    <w:p w:rsidR="00AC65ED" w:rsidRDefault="00AC65ED" w:rsidP="00AC65ED">
      <w:pPr>
        <w:pStyle w:val="ActivityBody"/>
        <w:ind w:left="0"/>
        <w:rPr>
          <w:b/>
          <w:sz w:val="28"/>
          <w:szCs w:val="28"/>
        </w:rPr>
      </w:pPr>
      <w:r>
        <w:rPr>
          <w:noProof/>
        </w:rPr>
        <w:drawing>
          <wp:inline distT="0" distB="0" distL="0" distR="0" wp14:anchorId="4539A341" wp14:editId="4F38BC05">
            <wp:extent cx="2743200" cy="2057400"/>
            <wp:effectExtent l="0" t="0" r="0" b="0"/>
            <wp:docPr id="24" name="Picture 24" descr="C:\Users\emork\Dropbox (Project Lead The Way)\Documents\Xplane\JoystickFinish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mork\Dropbox (Project Lead The Way)\Documents\Xplane\JoystickFinishe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r>
        <w:rPr>
          <w:b/>
          <w:sz w:val="28"/>
          <w:szCs w:val="28"/>
        </w:rPr>
        <w:t xml:space="preserve">         </w:t>
      </w:r>
      <w:r>
        <w:rPr>
          <w:b/>
          <w:noProof/>
          <w:sz w:val="28"/>
          <w:szCs w:val="28"/>
        </w:rPr>
        <w:drawing>
          <wp:inline distT="0" distB="0" distL="0" distR="0" wp14:anchorId="4E91E9A0" wp14:editId="4EBC88D9">
            <wp:extent cx="2743200" cy="2057400"/>
            <wp:effectExtent l="0" t="0" r="0" b="0"/>
            <wp:docPr id="25" name="Picture 25" descr="C:\Users\emork\Dropbox (Project Lead The Way)\Documents\Xplane\ButtonsBas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mork\Dropbox (Project Lead The Way)\Documents\Xplane\ButtonsBasic.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p w:rsidR="00AC65ED" w:rsidRDefault="00AC65ED" w:rsidP="00AE624F">
      <w:pPr>
        <w:pStyle w:val="ActivityBody"/>
        <w:ind w:left="0"/>
        <w:rPr>
          <w:b/>
          <w:sz w:val="28"/>
          <w:szCs w:val="28"/>
        </w:rPr>
      </w:pPr>
    </w:p>
    <w:p w:rsidR="00AC65ED" w:rsidRDefault="00AC65ED" w:rsidP="00AE624F">
      <w:pPr>
        <w:pStyle w:val="ActivityBody"/>
        <w:ind w:left="0"/>
      </w:pPr>
      <w:r>
        <w:t>All of the basic functions available in X-Plane will be displayed. The first button display</w:t>
      </w:r>
      <w:r w:rsidR="00FF2372">
        <w:t>ed</w:t>
      </w:r>
      <w:r>
        <w:t xml:space="preserve"> will be </w:t>
      </w:r>
      <w:r w:rsidRPr="00FF2372">
        <w:rPr>
          <w:b/>
        </w:rPr>
        <w:t>000</w:t>
      </w:r>
      <w:r>
        <w:t xml:space="preserve">. Click any button on your joystick to see the assignment for that button. </w:t>
      </w:r>
      <w:r w:rsidR="00FD46AA">
        <w:t>Click</w:t>
      </w:r>
      <w:r>
        <w:t xml:space="preserve"> button 2 </w:t>
      </w:r>
      <w:r w:rsidR="00FD46AA">
        <w:t>close to the top of</w:t>
      </w:r>
      <w:r>
        <w:t xml:space="preserve"> the joystick</w:t>
      </w:r>
      <w:r w:rsidR="009A0750">
        <w:t>.</w:t>
      </w:r>
      <w:r>
        <w:t xml:space="preserve"> X-Plane reads this as button</w:t>
      </w:r>
      <w:r w:rsidR="00FD46AA">
        <w:t xml:space="preserve"> number that depends on your installation process</w:t>
      </w:r>
      <w:r>
        <w:t xml:space="preserve">. Assign button 2 to </w:t>
      </w:r>
      <w:r w:rsidRPr="00FF2372">
        <w:rPr>
          <w:b/>
        </w:rPr>
        <w:t>Pause the simulation</w:t>
      </w:r>
      <w:r>
        <w:t>.</w:t>
      </w:r>
    </w:p>
    <w:p w:rsidR="00AC65ED" w:rsidRDefault="00AC65ED" w:rsidP="00AC65ED">
      <w:pPr>
        <w:pStyle w:val="ActivityBody"/>
        <w:ind w:left="0"/>
        <w:jc w:val="center"/>
      </w:pPr>
      <w:r>
        <w:rPr>
          <w:noProof/>
        </w:rPr>
        <w:lastRenderedPageBreak/>
        <w:drawing>
          <wp:inline distT="0" distB="0" distL="0" distR="0" wp14:anchorId="31DAD1FD" wp14:editId="32B692A1">
            <wp:extent cx="5610225" cy="4225650"/>
            <wp:effectExtent l="0" t="0" r="0" b="3810"/>
            <wp:docPr id="28" name="Picture 28" descr="C:\Users\emork\Dropbox (Project Lead The Way)\Documents\Xplane\Pa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emork\Dropbox (Project Lead The Way)\Documents\Xplane\Paus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9599" cy="4232710"/>
                    </a:xfrm>
                    <a:prstGeom prst="rect">
                      <a:avLst/>
                    </a:prstGeom>
                    <a:noFill/>
                    <a:ln>
                      <a:noFill/>
                    </a:ln>
                  </pic:spPr>
                </pic:pic>
              </a:graphicData>
            </a:graphic>
          </wp:inline>
        </w:drawing>
      </w:r>
    </w:p>
    <w:p w:rsidR="00AC65ED" w:rsidRDefault="00AC65ED" w:rsidP="00AC65ED">
      <w:pPr>
        <w:pStyle w:val="ActivityBody"/>
        <w:ind w:left="0"/>
        <w:jc w:val="center"/>
      </w:pPr>
    </w:p>
    <w:p w:rsidR="00FD46AA" w:rsidRDefault="00AC65ED" w:rsidP="00AE624F">
      <w:pPr>
        <w:pStyle w:val="ActivityBody"/>
        <w:ind w:left="0"/>
      </w:pPr>
      <w:r>
        <w:t>Us</w:t>
      </w:r>
      <w:r w:rsidR="00FD46AA">
        <w:t>e the button assignment table shown on</w:t>
      </w:r>
      <w:r>
        <w:t xml:space="preserve"> </w:t>
      </w:r>
      <w:r w:rsidR="00FD46AA">
        <w:t xml:space="preserve">the first </w:t>
      </w:r>
      <w:r>
        <w:t xml:space="preserve">page to assign the </w:t>
      </w:r>
      <w:r w:rsidR="00FD46AA">
        <w:t xml:space="preserve">remaining </w:t>
      </w:r>
      <w:r>
        <w:t>joystick buttons.</w:t>
      </w:r>
      <w:r w:rsidR="00FD46AA">
        <w:t xml:space="preserve"> Keep the joustick assignment table button available as a reference while you are flying. When you are finished assigning buttons then select the lower of the two X icons to close the Joystick &amp; Equipment window and </w:t>
      </w:r>
      <w:r w:rsidR="00FD46AA" w:rsidRPr="00431E45">
        <w:rPr>
          <w:b/>
        </w:rPr>
        <w:t>avoid closing</w:t>
      </w:r>
      <w:r w:rsidR="00FD46AA">
        <w:t xml:space="preserve"> the Fly To Learn Powered by X-P</w:t>
      </w:r>
      <w:r w:rsidR="00FD46AA" w:rsidRPr="00AE624F">
        <w:t>lane</w:t>
      </w:r>
      <w:r w:rsidR="00FD46AA">
        <w:t xml:space="preserve"> software.</w:t>
      </w:r>
      <w:r w:rsidR="0028086F">
        <w:t xml:space="preserve"> Consider printing the first page to have available as a reference.</w:t>
      </w:r>
    </w:p>
    <w:p w:rsidR="00431E45" w:rsidRDefault="00431E45" w:rsidP="00AE624F">
      <w:pPr>
        <w:pStyle w:val="ActivityBody"/>
        <w:ind w:left="0"/>
      </w:pPr>
    </w:p>
    <w:p w:rsidR="00431E45" w:rsidRPr="00AC65ED" w:rsidRDefault="00431E45" w:rsidP="00AE624F">
      <w:pPr>
        <w:pStyle w:val="ActivityBody"/>
        <w:ind w:left="0"/>
      </w:pPr>
      <w:r>
        <w:rPr>
          <w:noProof/>
        </w:rPr>
        <w:drawing>
          <wp:inline distT="0" distB="0" distL="0" distR="0" wp14:anchorId="784DE4D3" wp14:editId="1720F78C">
            <wp:extent cx="5950767" cy="944218"/>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36572" cy="957833"/>
                    </a:xfrm>
                    <a:prstGeom prst="rect">
                      <a:avLst/>
                    </a:prstGeom>
                  </pic:spPr>
                </pic:pic>
              </a:graphicData>
            </a:graphic>
          </wp:inline>
        </w:drawing>
      </w:r>
    </w:p>
    <w:sectPr w:rsidR="00431E45" w:rsidRPr="00AC65ED" w:rsidSect="00AE624F">
      <w:headerReference w:type="even" r:id="rId18"/>
      <w:footerReference w:type="default" r:id="rId19"/>
      <w:pgSz w:w="12240" w:h="15840" w:code="1"/>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0FB5" w:rsidRDefault="00690FB5">
      <w:r>
        <w:separator/>
      </w:r>
    </w:p>
    <w:p w:rsidR="00690FB5" w:rsidRDefault="00690FB5"/>
    <w:p w:rsidR="00690FB5" w:rsidRDefault="00690FB5"/>
  </w:endnote>
  <w:endnote w:type="continuationSeparator" w:id="0">
    <w:p w:rsidR="00690FB5" w:rsidRDefault="00690FB5">
      <w:r>
        <w:continuationSeparator/>
      </w:r>
    </w:p>
    <w:p w:rsidR="00690FB5" w:rsidRDefault="00690FB5"/>
    <w:p w:rsidR="00690FB5" w:rsidRDefault="00690F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48F2" w:rsidRDefault="004F48F2" w:rsidP="00E47655">
    <w:pPr>
      <w:pStyle w:val="Footer"/>
      <w:rPr>
        <w:rFonts w:cs="Arial"/>
        <w:szCs w:val="20"/>
      </w:rPr>
    </w:pPr>
    <w:r>
      <w:rPr>
        <w:rFonts w:cs="Arial"/>
        <w:szCs w:val="20"/>
      </w:rPr>
      <w:t>© 201</w:t>
    </w:r>
    <w:r w:rsidR="00C57A76">
      <w:rPr>
        <w:rFonts w:cs="Arial"/>
        <w:szCs w:val="20"/>
      </w:rPr>
      <w:t>1</w:t>
    </w:r>
    <w:r>
      <w:rPr>
        <w:rFonts w:cs="Arial"/>
        <w:szCs w:val="20"/>
      </w:rPr>
      <w:t xml:space="preserve"> Project Lead The Way, Inc.</w:t>
    </w:r>
  </w:p>
  <w:p w:rsidR="004F48F2" w:rsidRPr="002866F7" w:rsidRDefault="004F48F2" w:rsidP="00E47655">
    <w:pPr>
      <w:pStyle w:val="Footer"/>
    </w:pPr>
    <w:r w:rsidRPr="00EE6A6B">
      <w:rPr>
        <w:rFonts w:cs="Arial"/>
        <w:szCs w:val="20"/>
      </w:rPr>
      <w:t>Aerospace Engineering</w:t>
    </w:r>
    <w:r>
      <w:rPr>
        <w:rFonts w:cs="Arial"/>
        <w:szCs w:val="20"/>
      </w:rPr>
      <w:t xml:space="preserve"> </w:t>
    </w:r>
    <w:r w:rsidRPr="000458A8">
      <w:rPr>
        <w:rFonts w:cs="Arial"/>
        <w:szCs w:val="20"/>
      </w:rPr>
      <w:t>Activity 1.3.2 Flight Simulator Introduction</w:t>
    </w:r>
    <w:r>
      <w:rPr>
        <w:rFonts w:cs="Arial"/>
        <w:szCs w:val="20"/>
      </w:rPr>
      <w:t xml:space="preserve"> Joystick Configuration</w:t>
    </w:r>
    <w:r>
      <w:t xml:space="preserve"> </w:t>
    </w:r>
    <w:r w:rsidRPr="00DA546C">
      <w:t xml:space="preserve">– Page </w:t>
    </w:r>
    <w:r>
      <w:fldChar w:fldCharType="begin"/>
    </w:r>
    <w:r w:rsidRPr="00DA546C">
      <w:instrText xml:space="preserve"> PAGE </w:instrText>
    </w:r>
    <w:r>
      <w:fldChar w:fldCharType="separate"/>
    </w:r>
    <w:r w:rsidR="0006722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0FB5" w:rsidRDefault="00690FB5">
      <w:r>
        <w:separator/>
      </w:r>
    </w:p>
    <w:p w:rsidR="00690FB5" w:rsidRDefault="00690FB5"/>
    <w:p w:rsidR="00690FB5" w:rsidRDefault="00690FB5"/>
  </w:footnote>
  <w:footnote w:type="continuationSeparator" w:id="0">
    <w:p w:rsidR="00690FB5" w:rsidRDefault="00690FB5">
      <w:r>
        <w:continuationSeparator/>
      </w:r>
    </w:p>
    <w:p w:rsidR="00690FB5" w:rsidRDefault="00690FB5"/>
    <w:p w:rsidR="00690FB5" w:rsidRDefault="00690FB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48F2" w:rsidRDefault="004F48F2"/>
  <w:p w:rsidR="004F48F2" w:rsidRDefault="004F48F2"/>
  <w:p w:rsidR="004F48F2" w:rsidRDefault="004F48F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25pt;height:11.25pt" o:bullet="t">
        <v:imagedata r:id="rId1" o:title="mso1DB"/>
      </v:shape>
    </w:pict>
  </w:numPicBullet>
  <w:abstractNum w:abstractNumId="0" w15:restartNumberingAfterBreak="0">
    <w:nsid w:val="00254BE4"/>
    <w:multiLevelType w:val="hybridMultilevel"/>
    <w:tmpl w:val="27E83F9A"/>
    <w:lvl w:ilvl="0" w:tplc="7890CC10">
      <w:start w:val="1"/>
      <w:numFmt w:val="bullet"/>
      <w:pStyle w:val="Activitybullet"/>
      <w:lvlText w:val=""/>
      <w:lvlJc w:val="left"/>
      <w:pPr>
        <w:tabs>
          <w:tab w:val="num" w:pos="1080"/>
        </w:tabs>
        <w:ind w:left="1080" w:hanging="360"/>
      </w:pPr>
      <w:rPr>
        <w:rFonts w:ascii="Symbol" w:hAnsi="Symbol" w:hint="default"/>
        <w:sz w:val="24"/>
        <w:szCs w:val="24"/>
      </w:rPr>
    </w:lvl>
    <w:lvl w:ilvl="1" w:tplc="04090003" w:tentative="1">
      <w:start w:val="1"/>
      <w:numFmt w:val="bullet"/>
      <w:lvlText w:val="o"/>
      <w:lvlJc w:val="left"/>
      <w:pPr>
        <w:tabs>
          <w:tab w:val="num" w:pos="180"/>
        </w:tabs>
        <w:ind w:left="180" w:hanging="360"/>
      </w:pPr>
      <w:rPr>
        <w:rFonts w:ascii="Courier New" w:hAnsi="Courier New" w:cs="Arial" w:hint="default"/>
      </w:rPr>
    </w:lvl>
    <w:lvl w:ilvl="2" w:tplc="04090005" w:tentative="1">
      <w:start w:val="1"/>
      <w:numFmt w:val="bullet"/>
      <w:lvlText w:val=""/>
      <w:lvlJc w:val="left"/>
      <w:pPr>
        <w:tabs>
          <w:tab w:val="num" w:pos="900"/>
        </w:tabs>
        <w:ind w:left="900" w:hanging="360"/>
      </w:pPr>
      <w:rPr>
        <w:rFonts w:ascii="Wingdings" w:hAnsi="Wingdings" w:hint="default"/>
      </w:rPr>
    </w:lvl>
    <w:lvl w:ilvl="3" w:tplc="04090001" w:tentative="1">
      <w:start w:val="1"/>
      <w:numFmt w:val="bullet"/>
      <w:lvlText w:val=""/>
      <w:lvlJc w:val="left"/>
      <w:pPr>
        <w:tabs>
          <w:tab w:val="num" w:pos="1620"/>
        </w:tabs>
        <w:ind w:left="1620" w:hanging="360"/>
      </w:pPr>
      <w:rPr>
        <w:rFonts w:ascii="Symbol" w:hAnsi="Symbol" w:hint="default"/>
      </w:rPr>
    </w:lvl>
    <w:lvl w:ilvl="4" w:tplc="04090003" w:tentative="1">
      <w:start w:val="1"/>
      <w:numFmt w:val="bullet"/>
      <w:lvlText w:val="o"/>
      <w:lvlJc w:val="left"/>
      <w:pPr>
        <w:tabs>
          <w:tab w:val="num" w:pos="2340"/>
        </w:tabs>
        <w:ind w:left="2340" w:hanging="360"/>
      </w:pPr>
      <w:rPr>
        <w:rFonts w:ascii="Courier New" w:hAnsi="Courier New" w:cs="Arial" w:hint="default"/>
      </w:rPr>
    </w:lvl>
    <w:lvl w:ilvl="5" w:tplc="04090005" w:tentative="1">
      <w:start w:val="1"/>
      <w:numFmt w:val="bullet"/>
      <w:lvlText w:val=""/>
      <w:lvlJc w:val="left"/>
      <w:pPr>
        <w:tabs>
          <w:tab w:val="num" w:pos="3060"/>
        </w:tabs>
        <w:ind w:left="3060" w:hanging="360"/>
      </w:pPr>
      <w:rPr>
        <w:rFonts w:ascii="Wingdings" w:hAnsi="Wingdings" w:hint="default"/>
      </w:rPr>
    </w:lvl>
    <w:lvl w:ilvl="6" w:tplc="04090001" w:tentative="1">
      <w:start w:val="1"/>
      <w:numFmt w:val="bullet"/>
      <w:lvlText w:val=""/>
      <w:lvlJc w:val="left"/>
      <w:pPr>
        <w:tabs>
          <w:tab w:val="num" w:pos="3780"/>
        </w:tabs>
        <w:ind w:left="3780" w:hanging="360"/>
      </w:pPr>
      <w:rPr>
        <w:rFonts w:ascii="Symbol" w:hAnsi="Symbol" w:hint="default"/>
      </w:rPr>
    </w:lvl>
    <w:lvl w:ilvl="7" w:tplc="04090003" w:tentative="1">
      <w:start w:val="1"/>
      <w:numFmt w:val="bullet"/>
      <w:lvlText w:val="o"/>
      <w:lvlJc w:val="left"/>
      <w:pPr>
        <w:tabs>
          <w:tab w:val="num" w:pos="4500"/>
        </w:tabs>
        <w:ind w:left="4500" w:hanging="360"/>
      </w:pPr>
      <w:rPr>
        <w:rFonts w:ascii="Courier New" w:hAnsi="Courier New" w:cs="Arial" w:hint="default"/>
      </w:rPr>
    </w:lvl>
    <w:lvl w:ilvl="8" w:tplc="04090005" w:tentative="1">
      <w:start w:val="1"/>
      <w:numFmt w:val="bullet"/>
      <w:lvlText w:val=""/>
      <w:lvlJc w:val="left"/>
      <w:pPr>
        <w:tabs>
          <w:tab w:val="num" w:pos="5220"/>
        </w:tabs>
        <w:ind w:left="5220" w:hanging="360"/>
      </w:pPr>
      <w:rPr>
        <w:rFonts w:ascii="Wingdings" w:hAnsi="Wingdings" w:hint="default"/>
      </w:rPr>
    </w:lvl>
  </w:abstractNum>
  <w:abstractNum w:abstractNumId="1" w15:restartNumberingAfterBreak="0">
    <w:nsid w:val="01BA6008"/>
    <w:multiLevelType w:val="multilevel"/>
    <w:tmpl w:val="8EEED9D2"/>
    <w:styleLink w:val="MatrixBulleted10pt"/>
    <w:lvl w:ilvl="0">
      <w:start w:val="1"/>
      <w:numFmt w:val="bullet"/>
      <w:lvlText w:val=""/>
      <w:lvlJc w:val="left"/>
      <w:pPr>
        <w:tabs>
          <w:tab w:val="num" w:pos="360"/>
        </w:tabs>
        <w:ind w:left="360" w:hanging="360"/>
      </w:pPr>
      <w:rPr>
        <w:rFonts w:ascii="Symbol" w:hAnsi="Symbol"/>
        <w:sz w:val="20"/>
        <w:szCs w:val="20"/>
      </w:rPr>
    </w:lvl>
    <w:lvl w:ilvl="1">
      <w:start w:val="1"/>
      <w:numFmt w:val="bullet"/>
      <w:lvlText w:val="o"/>
      <w:lvlJc w:val="left"/>
      <w:pPr>
        <w:tabs>
          <w:tab w:val="num" w:pos="1080"/>
        </w:tabs>
        <w:ind w:left="1080" w:hanging="360"/>
      </w:pPr>
      <w:rPr>
        <w:rFonts w:ascii="Courier New" w:hAnsi="Courier New" w:cs="Arial"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Arial"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Arial" w:hint="default"/>
      </w:rPr>
    </w:lvl>
    <w:lvl w:ilvl="8">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818438A"/>
    <w:multiLevelType w:val="multilevel"/>
    <w:tmpl w:val="66E852D4"/>
    <w:styleLink w:val="AlphaCapital"/>
    <w:lvl w:ilvl="0">
      <w:start w:val="1"/>
      <w:numFmt w:val="upperLetter"/>
      <w:lvlText w:val="%1."/>
      <w:lvlJc w:val="left"/>
      <w:pPr>
        <w:tabs>
          <w:tab w:val="num" w:pos="1440"/>
        </w:tabs>
        <w:ind w:left="1440" w:hanging="360"/>
      </w:pPr>
      <w:rPr>
        <w:rFonts w:ascii="Arial" w:hAnsi="Arial"/>
        <w:bCs/>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3E415A"/>
    <w:multiLevelType w:val="hybridMultilevel"/>
    <w:tmpl w:val="B6E295CA"/>
    <w:lvl w:ilvl="0" w:tplc="4EB4C294">
      <w:start w:val="1"/>
      <w:numFmt w:val="bullet"/>
      <w:pStyle w:val="StandardBullet"/>
      <w:lvlText w:val=""/>
      <w:lvlJc w:val="left"/>
      <w:pPr>
        <w:tabs>
          <w:tab w:val="num" w:pos="1800"/>
        </w:tabs>
        <w:ind w:left="180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1229AB"/>
    <w:multiLevelType w:val="hybridMultilevel"/>
    <w:tmpl w:val="88244404"/>
    <w:lvl w:ilvl="0" w:tplc="FD10155E">
      <w:start w:val="1"/>
      <w:numFmt w:val="bullet"/>
      <w:pStyle w:val="MatrixBullets"/>
      <w:lvlText w:val=""/>
      <w:lvlJc w:val="left"/>
      <w:pPr>
        <w:tabs>
          <w:tab w:val="num" w:pos="144"/>
        </w:tabs>
        <w:ind w:left="144" w:hanging="144"/>
      </w:pPr>
      <w:rPr>
        <w:rFonts w:ascii="Symbol" w:hAnsi="Symbol" w:hint="default"/>
        <w:b w:val="0"/>
        <w:i w:val="0"/>
        <w:sz w:val="20"/>
        <w:szCs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AA55048"/>
    <w:multiLevelType w:val="hybridMultilevel"/>
    <w:tmpl w:val="483C9266"/>
    <w:lvl w:ilvl="0" w:tplc="80B2A718">
      <w:start w:val="1"/>
      <w:numFmt w:val="bullet"/>
      <w:lvlText w:val=""/>
      <w:lvlJc w:val="left"/>
      <w:pPr>
        <w:tabs>
          <w:tab w:val="num" w:pos="1080"/>
        </w:tabs>
        <w:ind w:left="1296" w:hanging="21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69433C2"/>
    <w:multiLevelType w:val="multilevel"/>
    <w:tmpl w:val="8452E4C2"/>
    <w:styleLink w:val="TopicalOutlineNumbers"/>
    <w:lvl w:ilvl="0">
      <w:start w:val="1"/>
      <w:numFmt w:val="decimal"/>
      <w:lvlText w:val="1.1.%1"/>
      <w:lvlJc w:val="left"/>
      <w:pPr>
        <w:tabs>
          <w:tab w:val="num" w:pos="360"/>
        </w:tabs>
        <w:ind w:left="360" w:hanging="360"/>
      </w:pPr>
      <w:rPr>
        <w:rFonts w:ascii="Arial" w:hAnsi="Arial" w:hint="default"/>
        <w:sz w:val="24"/>
      </w:rPr>
    </w:lvl>
    <w:lvl w:ilvl="1">
      <w:start w:val="1"/>
      <w:numFmt w:val="lowerLetter"/>
      <w:lvlText w:val="%2)"/>
      <w:lvlJc w:val="left"/>
      <w:pPr>
        <w:tabs>
          <w:tab w:val="num" w:pos="720"/>
        </w:tabs>
        <w:ind w:left="720" w:hanging="360"/>
      </w:pPr>
      <w:rPr>
        <w:rFonts w:hint="default"/>
      </w:rPr>
    </w:lvl>
    <w:lvl w:ilvl="2">
      <w:start w:val="1"/>
      <w:numFmt w:val="decimal"/>
      <w:lvlText w:val="%3.1.1"/>
      <w:lvlJc w:val="left"/>
      <w:pPr>
        <w:tabs>
          <w:tab w:val="num" w:pos="1080"/>
        </w:tabs>
        <w:ind w:left="1080" w:hanging="360"/>
      </w:pPr>
      <w:rPr>
        <w:rFonts w:hint="default"/>
        <w:sz w:val="24"/>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2ED85EC1"/>
    <w:multiLevelType w:val="hybridMultilevel"/>
    <w:tmpl w:val="8C726CF8"/>
    <w:lvl w:ilvl="0" w:tplc="58449B40">
      <w:start w:val="1"/>
      <w:numFmt w:val="lowerLetter"/>
      <w:lvlText w:val="%1."/>
      <w:lvlJc w:val="left"/>
      <w:pPr>
        <w:tabs>
          <w:tab w:val="num" w:pos="1080"/>
        </w:tabs>
        <w:ind w:left="1440" w:hanging="360"/>
      </w:pPr>
      <w:rPr>
        <w:rFonts w:ascii="Arial" w:hAnsi="Arial" w:hint="default"/>
        <w:b w:val="0"/>
        <w:i w:val="0"/>
        <w:sz w:val="24"/>
        <w:szCs w:val="24"/>
      </w:rPr>
    </w:lvl>
    <w:lvl w:ilvl="1" w:tplc="FFFFFFFF">
      <w:start w:val="1"/>
      <w:numFmt w:val="lowerLetter"/>
      <w:lvlText w:val="%2."/>
      <w:lvlJc w:val="left"/>
      <w:pPr>
        <w:tabs>
          <w:tab w:val="num" w:pos="1800"/>
        </w:tabs>
        <w:ind w:left="1800" w:hanging="360"/>
      </w:pPr>
      <w:rPr>
        <w:rFonts w:ascii="Arial" w:hAnsi="Arial" w:hint="default"/>
        <w:b w:val="0"/>
        <w:i w:val="0"/>
        <w:sz w:val="24"/>
        <w:szCs w:val="24"/>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8" w15:restartNumberingAfterBreak="0">
    <w:nsid w:val="337A7A51"/>
    <w:multiLevelType w:val="multilevel"/>
    <w:tmpl w:val="DA3E31C8"/>
    <w:styleLink w:val="AlphaNumbered"/>
    <w:lvl w:ilvl="0">
      <w:start w:val="1"/>
      <w:numFmt w:val="lowerLetter"/>
      <w:lvlText w:val="%1."/>
      <w:lvlJc w:val="left"/>
      <w:pPr>
        <w:tabs>
          <w:tab w:val="num" w:pos="1440"/>
        </w:tabs>
        <w:ind w:left="2160" w:hanging="1080"/>
      </w:pPr>
      <w:rPr>
        <w:rFonts w:ascii="Arial" w:hAnsi="Arial" w:hint="default"/>
        <w:sz w:val="24"/>
      </w:rPr>
    </w:lvl>
    <w:lvl w:ilvl="1">
      <w:start w:val="1"/>
      <w:numFmt w:val="bullet"/>
      <w:lvlText w:val="o"/>
      <w:lvlJc w:val="left"/>
      <w:pPr>
        <w:tabs>
          <w:tab w:val="num" w:pos="1800"/>
        </w:tabs>
        <w:ind w:left="2520" w:hanging="720"/>
      </w:pPr>
      <w:rPr>
        <w:rFonts w:ascii="Courier New" w:hAnsi="Courier New" w:hint="default"/>
      </w:rPr>
    </w:lvl>
    <w:lvl w:ilvl="2">
      <w:start w:val="1"/>
      <w:numFmt w:val="bullet"/>
      <w:lvlText w:val=""/>
      <w:lvlJc w:val="left"/>
      <w:pPr>
        <w:tabs>
          <w:tab w:val="num" w:pos="2160"/>
        </w:tabs>
        <w:ind w:left="3096" w:hanging="576"/>
      </w:pPr>
      <w:rPr>
        <w:rFonts w:ascii="Wingdings" w:hAnsi="Wingdings" w:hint="default"/>
      </w:rPr>
    </w:lvl>
    <w:lvl w:ilvl="3">
      <w:start w:val="1"/>
      <w:numFmt w:val="bullet"/>
      <w:lvlText w:val=""/>
      <w:lvlJc w:val="left"/>
      <w:pPr>
        <w:tabs>
          <w:tab w:val="num" w:pos="2880"/>
        </w:tabs>
        <w:ind w:left="3672" w:hanging="504"/>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4471D38"/>
    <w:multiLevelType w:val="hybridMultilevel"/>
    <w:tmpl w:val="BC3497E4"/>
    <w:lvl w:ilvl="0" w:tplc="97621BBE">
      <w:start w:val="1"/>
      <w:numFmt w:val="bullet"/>
      <w:pStyle w:val="StdBullets"/>
      <w:lvlText w:val=""/>
      <w:lvlJc w:val="left"/>
      <w:pPr>
        <w:tabs>
          <w:tab w:val="num" w:pos="36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4A06C3A"/>
    <w:multiLevelType w:val="multilevel"/>
    <w:tmpl w:val="E480AF4E"/>
    <w:styleLink w:val="SpecialBulleted1"/>
    <w:lvl w:ilvl="0">
      <w:start w:val="1"/>
      <w:numFmt w:val="bullet"/>
      <w:lvlText w:val=""/>
      <w:lvlPicBulletId w:val="0"/>
      <w:lvlJc w:val="left"/>
      <w:pPr>
        <w:tabs>
          <w:tab w:val="num" w:pos="907"/>
        </w:tabs>
        <w:ind w:left="907" w:hanging="360"/>
      </w:pPr>
      <w:rPr>
        <w:rFonts w:ascii="Symbol" w:hAnsi="Symbol" w:hint="default"/>
        <w:color w:val="auto"/>
        <w:sz w:val="24"/>
        <w:szCs w:val="24"/>
      </w:rPr>
    </w:lvl>
    <w:lvl w:ilvl="1">
      <w:start w:val="1"/>
      <w:numFmt w:val="bullet"/>
      <w:lvlText w:val=""/>
      <w:lvlJc w:val="left"/>
      <w:pPr>
        <w:tabs>
          <w:tab w:val="num" w:pos="1627"/>
        </w:tabs>
        <w:ind w:left="1627" w:hanging="360"/>
      </w:pPr>
      <w:rPr>
        <w:rFonts w:ascii="Wingdings" w:hAnsi="Wingdings"/>
        <w:sz w:val="24"/>
      </w:rPr>
    </w:lvl>
    <w:lvl w:ilvl="2">
      <w:start w:val="1"/>
      <w:numFmt w:val="bullet"/>
      <w:lvlText w:val=""/>
      <w:lvlPicBulletId w:val="0"/>
      <w:lvlJc w:val="left"/>
      <w:pPr>
        <w:tabs>
          <w:tab w:val="num" w:pos="2347"/>
        </w:tabs>
        <w:ind w:left="2347" w:hanging="360"/>
      </w:pPr>
      <w:rPr>
        <w:rFonts w:ascii="Symbol" w:hAnsi="Symbol" w:hint="default"/>
        <w:color w:val="auto"/>
        <w:sz w:val="24"/>
        <w:szCs w:val="24"/>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Arial"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Arial" w:hint="default"/>
      </w:rPr>
    </w:lvl>
    <w:lvl w:ilvl="8">
      <w:start w:val="1"/>
      <w:numFmt w:val="bullet"/>
      <w:lvlText w:val=""/>
      <w:lvlJc w:val="left"/>
      <w:pPr>
        <w:tabs>
          <w:tab w:val="num" w:pos="6667"/>
        </w:tabs>
        <w:ind w:left="6667" w:hanging="360"/>
      </w:pPr>
      <w:rPr>
        <w:rFonts w:ascii="Wingdings" w:hAnsi="Wingdings" w:hint="default"/>
      </w:rPr>
    </w:lvl>
  </w:abstractNum>
  <w:abstractNum w:abstractNumId="11" w15:restartNumberingAfterBreak="0">
    <w:nsid w:val="474B5EDD"/>
    <w:multiLevelType w:val="multilevel"/>
    <w:tmpl w:val="C372640A"/>
    <w:styleLink w:val="Picturebulleted"/>
    <w:lvl w:ilvl="0">
      <w:start w:val="1"/>
      <w:numFmt w:val="bullet"/>
      <w:suff w:val="space"/>
      <w:lvlText w:val=""/>
      <w:lvlPicBulletId w:val="0"/>
      <w:lvlJc w:val="left"/>
      <w:pPr>
        <w:ind w:left="907" w:hanging="547"/>
      </w:pPr>
      <w:rPr>
        <w:rFonts w:ascii="Symbol" w:hAnsi="Symbol" w:hint="default"/>
        <w:b/>
        <w:color w:val="auto"/>
        <w:sz w:val="24"/>
        <w:szCs w:val="24"/>
      </w:rPr>
    </w:lvl>
    <w:lvl w:ilvl="1">
      <w:start w:val="1"/>
      <w:numFmt w:val="bullet"/>
      <w:lvlText w:val=""/>
      <w:lvlJc w:val="left"/>
      <w:pPr>
        <w:tabs>
          <w:tab w:val="num" w:pos="1627"/>
        </w:tabs>
        <w:ind w:left="1627" w:hanging="360"/>
      </w:pPr>
      <w:rPr>
        <w:rFonts w:ascii="Symbol" w:hAnsi="Symbol" w:hint="default"/>
        <w:color w:val="0033CC"/>
        <w:sz w:val="24"/>
        <w:szCs w:val="24"/>
      </w:rPr>
    </w:lvl>
    <w:lvl w:ilvl="2">
      <w:start w:val="1"/>
      <w:numFmt w:val="bullet"/>
      <w:lvlText w:val=""/>
      <w:lvlPicBulletId w:val="0"/>
      <w:lvlJc w:val="left"/>
      <w:pPr>
        <w:tabs>
          <w:tab w:val="num" w:pos="2347"/>
        </w:tabs>
        <w:ind w:left="2347" w:hanging="360"/>
      </w:pPr>
      <w:rPr>
        <w:rFonts w:ascii="Symbol" w:hAnsi="Symbol" w:hint="default"/>
        <w:b/>
        <w:bCs/>
        <w:sz w:val="24"/>
      </w:rPr>
    </w:lvl>
    <w:lvl w:ilvl="3">
      <w:start w:val="1"/>
      <w:numFmt w:val="bullet"/>
      <w:lvlText w:val=""/>
      <w:lvlJc w:val="left"/>
      <w:pPr>
        <w:tabs>
          <w:tab w:val="num" w:pos="3067"/>
        </w:tabs>
        <w:ind w:left="3067" w:hanging="360"/>
      </w:pPr>
      <w:rPr>
        <w:rFonts w:ascii="Symbol" w:hAnsi="Symbol" w:hint="default"/>
      </w:rPr>
    </w:lvl>
    <w:lvl w:ilvl="4">
      <w:start w:val="1"/>
      <w:numFmt w:val="bullet"/>
      <w:lvlText w:val="o"/>
      <w:lvlJc w:val="left"/>
      <w:pPr>
        <w:tabs>
          <w:tab w:val="num" w:pos="3787"/>
        </w:tabs>
        <w:ind w:left="3787" w:hanging="360"/>
      </w:pPr>
      <w:rPr>
        <w:rFonts w:ascii="Courier New" w:hAnsi="Courier New" w:cs="Arial" w:hint="default"/>
      </w:rPr>
    </w:lvl>
    <w:lvl w:ilvl="5">
      <w:start w:val="1"/>
      <w:numFmt w:val="bullet"/>
      <w:lvlText w:val=""/>
      <w:lvlJc w:val="left"/>
      <w:pPr>
        <w:tabs>
          <w:tab w:val="num" w:pos="4507"/>
        </w:tabs>
        <w:ind w:left="4507" w:hanging="360"/>
      </w:pPr>
      <w:rPr>
        <w:rFonts w:ascii="Wingdings" w:hAnsi="Wingdings" w:hint="default"/>
      </w:rPr>
    </w:lvl>
    <w:lvl w:ilvl="6">
      <w:start w:val="1"/>
      <w:numFmt w:val="bullet"/>
      <w:lvlText w:val=""/>
      <w:lvlJc w:val="left"/>
      <w:pPr>
        <w:tabs>
          <w:tab w:val="num" w:pos="5227"/>
        </w:tabs>
        <w:ind w:left="5227" w:hanging="360"/>
      </w:pPr>
      <w:rPr>
        <w:rFonts w:ascii="Symbol" w:hAnsi="Symbol" w:hint="default"/>
      </w:rPr>
    </w:lvl>
    <w:lvl w:ilvl="7">
      <w:start w:val="1"/>
      <w:numFmt w:val="bullet"/>
      <w:lvlText w:val="o"/>
      <w:lvlJc w:val="left"/>
      <w:pPr>
        <w:tabs>
          <w:tab w:val="num" w:pos="5947"/>
        </w:tabs>
        <w:ind w:left="5947" w:hanging="360"/>
      </w:pPr>
      <w:rPr>
        <w:rFonts w:ascii="Courier New" w:hAnsi="Courier New" w:cs="Arial" w:hint="default"/>
      </w:rPr>
    </w:lvl>
    <w:lvl w:ilvl="8">
      <w:start w:val="1"/>
      <w:numFmt w:val="bullet"/>
      <w:lvlText w:val=""/>
      <w:lvlJc w:val="left"/>
      <w:pPr>
        <w:tabs>
          <w:tab w:val="num" w:pos="6667"/>
        </w:tabs>
        <w:ind w:left="6667" w:hanging="360"/>
      </w:pPr>
      <w:rPr>
        <w:rFonts w:ascii="Wingdings" w:hAnsi="Wingdings" w:hint="default"/>
      </w:rPr>
    </w:lvl>
  </w:abstractNum>
  <w:abstractNum w:abstractNumId="12" w15:restartNumberingAfterBreak="0">
    <w:nsid w:val="47D622C3"/>
    <w:multiLevelType w:val="multilevel"/>
    <w:tmpl w:val="AFCA57AE"/>
    <w:styleLink w:val="ArrowBullet"/>
    <w:lvl w:ilvl="0">
      <w:start w:val="1"/>
      <w:numFmt w:val="bullet"/>
      <w:lvlText w:val=""/>
      <w:lvlJc w:val="left"/>
      <w:pPr>
        <w:tabs>
          <w:tab w:val="num" w:pos="2160"/>
        </w:tabs>
        <w:ind w:left="2664" w:hanging="864"/>
      </w:pPr>
      <w:rPr>
        <w:rFonts w:ascii="Wingdings" w:hAnsi="Wingdings" w:hint="default"/>
        <w:sz w:val="24"/>
      </w:rPr>
    </w:lvl>
    <w:lvl w:ilvl="1">
      <w:start w:val="1"/>
      <w:numFmt w:val="bullet"/>
      <w:lvlText w:val=""/>
      <w:lvlJc w:val="left"/>
      <w:pPr>
        <w:tabs>
          <w:tab w:val="num" w:pos="2160"/>
        </w:tabs>
        <w:ind w:left="2160" w:firstLine="0"/>
      </w:pPr>
      <w:rPr>
        <w:rFonts w:ascii="Wingdings" w:hAnsi="Wingdings" w:hint="default"/>
        <w:sz w:val="24"/>
        <w:szCs w:val="24"/>
      </w:rPr>
    </w:lvl>
    <w:lvl w:ilvl="2">
      <w:start w:val="1"/>
      <w:numFmt w:val="bullet"/>
      <w:lvlText w:val=""/>
      <w:lvlJc w:val="left"/>
      <w:pPr>
        <w:tabs>
          <w:tab w:val="num" w:pos="2880"/>
        </w:tabs>
        <w:ind w:left="2880" w:hanging="360"/>
      </w:pPr>
      <w:rPr>
        <w:rFonts w:ascii="Symbol" w:hAnsi="Symbol"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61F94E48"/>
    <w:multiLevelType w:val="hybridMultilevel"/>
    <w:tmpl w:val="DB6EB038"/>
    <w:lvl w:ilvl="0" w:tplc="CF600FFE">
      <w:start w:val="1"/>
      <w:numFmt w:val="decimal"/>
      <w:pStyle w:val="ActivityNumbers"/>
      <w:lvlText w:val="%1."/>
      <w:lvlJc w:val="left"/>
      <w:pPr>
        <w:tabs>
          <w:tab w:val="num" w:pos="36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734B4669"/>
    <w:multiLevelType w:val="multilevel"/>
    <w:tmpl w:val="82F43766"/>
    <w:styleLink w:val="CheckmarkList"/>
    <w:lvl w:ilvl="0">
      <w:start w:val="1"/>
      <w:numFmt w:val="bullet"/>
      <w:lvlText w:val=""/>
      <w:lvlJc w:val="left"/>
      <w:pPr>
        <w:tabs>
          <w:tab w:val="num" w:pos="760"/>
        </w:tabs>
        <w:ind w:left="760" w:hanging="400"/>
      </w:pPr>
      <w:rPr>
        <w:rFonts w:ascii="Wingdings" w:hAnsi="Wingdings" w:hint="default"/>
        <w:sz w:val="24"/>
      </w:rPr>
    </w:lvl>
    <w:lvl w:ilvl="1">
      <w:start w:val="1"/>
      <w:numFmt w:val="bullet"/>
      <w:lvlText w:val=""/>
      <w:lvlJc w:val="left"/>
      <w:pPr>
        <w:tabs>
          <w:tab w:val="num" w:pos="1440"/>
        </w:tabs>
        <w:ind w:left="1440" w:hanging="360"/>
      </w:pPr>
      <w:rPr>
        <w:rFonts w:ascii="Wingdings" w:hAnsi="Wingdings"/>
        <w:sz w:val="28"/>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77553CF8"/>
    <w:multiLevelType w:val="hybridMultilevel"/>
    <w:tmpl w:val="552AA044"/>
    <w:lvl w:ilvl="0" w:tplc="C33A3B78">
      <w:start w:val="1"/>
      <w:numFmt w:val="bullet"/>
      <w:pStyle w:val="Activitysub2"/>
      <w:lvlText w:val="o"/>
      <w:lvlJc w:val="left"/>
      <w:pPr>
        <w:tabs>
          <w:tab w:val="num" w:pos="1800"/>
        </w:tabs>
        <w:ind w:left="2088" w:hanging="288"/>
      </w:pPr>
      <w:rPr>
        <w:rFonts w:ascii="Courier New" w:hAnsi="Courier New" w:hint="default"/>
        <w:color w:val="00000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12"/>
  </w:num>
  <w:num w:numId="3">
    <w:abstractNumId w:val="12"/>
  </w:num>
  <w:num w:numId="4">
    <w:abstractNumId w:val="3"/>
  </w:num>
  <w:num w:numId="5">
    <w:abstractNumId w:val="9"/>
  </w:num>
  <w:num w:numId="6">
    <w:abstractNumId w:val="1"/>
  </w:num>
  <w:num w:numId="7">
    <w:abstractNumId w:val="10"/>
  </w:num>
  <w:num w:numId="8">
    <w:abstractNumId w:val="11"/>
  </w:num>
  <w:num w:numId="9">
    <w:abstractNumId w:val="4"/>
  </w:num>
  <w:num w:numId="10">
    <w:abstractNumId w:val="14"/>
  </w:num>
  <w:num w:numId="11">
    <w:abstractNumId w:val="13"/>
  </w:num>
  <w:num w:numId="12">
    <w:abstractNumId w:val="6"/>
  </w:num>
  <w:num w:numId="13">
    <w:abstractNumId w:val="0"/>
  </w:num>
  <w:num w:numId="14">
    <w:abstractNumId w:val="2"/>
  </w:num>
  <w:num w:numId="15">
    <w:abstractNumId w:val="0"/>
  </w:num>
  <w:num w:numId="16">
    <w:abstractNumId w:val="8"/>
  </w:num>
  <w:num w:numId="17">
    <w:abstractNumId w:val="5"/>
  </w:num>
  <w:num w:numId="18">
    <w:abstractNumId w:val="13"/>
    <w:lvlOverride w:ilvl="0">
      <w:startOverride w:val="1"/>
    </w:lvlOverride>
  </w:num>
  <w:num w:numId="19">
    <w:abstractNumId w:val="13"/>
    <w:lvlOverride w:ilvl="0">
      <w:startOverride w:val="1"/>
    </w:lvlOverride>
  </w:num>
  <w:num w:numId="20">
    <w:abstractNumId w:val="7"/>
  </w:num>
  <w:num w:numId="21">
    <w:abstractNumId w:val="13"/>
  </w:num>
  <w:num w:numId="22">
    <w:abstractNumId w:val="13"/>
    <w:lvlOverride w:ilvl="0">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A07"/>
    <w:rsid w:val="00005C18"/>
    <w:rsid w:val="00031FA0"/>
    <w:rsid w:val="00037579"/>
    <w:rsid w:val="000458A8"/>
    <w:rsid w:val="0006722B"/>
    <w:rsid w:val="000A0653"/>
    <w:rsid w:val="000A798B"/>
    <w:rsid w:val="0012323B"/>
    <w:rsid w:val="00135883"/>
    <w:rsid w:val="001643CD"/>
    <w:rsid w:val="0018741D"/>
    <w:rsid w:val="001C078D"/>
    <w:rsid w:val="001D392E"/>
    <w:rsid w:val="001E43E7"/>
    <w:rsid w:val="00236268"/>
    <w:rsid w:val="00245353"/>
    <w:rsid w:val="0024594D"/>
    <w:rsid w:val="00261CC9"/>
    <w:rsid w:val="002663C2"/>
    <w:rsid w:val="0028086F"/>
    <w:rsid w:val="00283996"/>
    <w:rsid w:val="002A1F17"/>
    <w:rsid w:val="002C5CB5"/>
    <w:rsid w:val="002D62BB"/>
    <w:rsid w:val="002E18BC"/>
    <w:rsid w:val="002E47E4"/>
    <w:rsid w:val="003055A2"/>
    <w:rsid w:val="00345E9E"/>
    <w:rsid w:val="00362DCD"/>
    <w:rsid w:val="004017F1"/>
    <w:rsid w:val="00431E45"/>
    <w:rsid w:val="00461BF4"/>
    <w:rsid w:val="0046268B"/>
    <w:rsid w:val="0049438F"/>
    <w:rsid w:val="004B2549"/>
    <w:rsid w:val="004C40E5"/>
    <w:rsid w:val="004D41F9"/>
    <w:rsid w:val="004E6814"/>
    <w:rsid w:val="004F48F2"/>
    <w:rsid w:val="004F492D"/>
    <w:rsid w:val="00563CD8"/>
    <w:rsid w:val="005C6E4B"/>
    <w:rsid w:val="005C7540"/>
    <w:rsid w:val="005E71A4"/>
    <w:rsid w:val="005F4A07"/>
    <w:rsid w:val="00604C8F"/>
    <w:rsid w:val="00614153"/>
    <w:rsid w:val="00622547"/>
    <w:rsid w:val="006242C4"/>
    <w:rsid w:val="00674853"/>
    <w:rsid w:val="00690FB5"/>
    <w:rsid w:val="00693E83"/>
    <w:rsid w:val="006B485A"/>
    <w:rsid w:val="006E2B25"/>
    <w:rsid w:val="006E4B44"/>
    <w:rsid w:val="00743E3D"/>
    <w:rsid w:val="00744196"/>
    <w:rsid w:val="00744FD6"/>
    <w:rsid w:val="00771119"/>
    <w:rsid w:val="00783771"/>
    <w:rsid w:val="007A268B"/>
    <w:rsid w:val="007B0D4B"/>
    <w:rsid w:val="00821FF1"/>
    <w:rsid w:val="008450B0"/>
    <w:rsid w:val="00864D83"/>
    <w:rsid w:val="00864DEF"/>
    <w:rsid w:val="00865267"/>
    <w:rsid w:val="008658C4"/>
    <w:rsid w:val="00882BEC"/>
    <w:rsid w:val="00893B12"/>
    <w:rsid w:val="0089731F"/>
    <w:rsid w:val="008A0941"/>
    <w:rsid w:val="008B76BC"/>
    <w:rsid w:val="008D1E6F"/>
    <w:rsid w:val="00991EB6"/>
    <w:rsid w:val="009A0750"/>
    <w:rsid w:val="009D5AFC"/>
    <w:rsid w:val="009F4F94"/>
    <w:rsid w:val="00A3170C"/>
    <w:rsid w:val="00A5799F"/>
    <w:rsid w:val="00A73BE1"/>
    <w:rsid w:val="00AA1603"/>
    <w:rsid w:val="00AB2EC3"/>
    <w:rsid w:val="00AC65ED"/>
    <w:rsid w:val="00AE624F"/>
    <w:rsid w:val="00B04129"/>
    <w:rsid w:val="00B12721"/>
    <w:rsid w:val="00B5584B"/>
    <w:rsid w:val="00B60942"/>
    <w:rsid w:val="00B81C91"/>
    <w:rsid w:val="00B865DB"/>
    <w:rsid w:val="00B90C2F"/>
    <w:rsid w:val="00B94533"/>
    <w:rsid w:val="00BD49AF"/>
    <w:rsid w:val="00C57A76"/>
    <w:rsid w:val="00CA3DBE"/>
    <w:rsid w:val="00CA4380"/>
    <w:rsid w:val="00CD3EB8"/>
    <w:rsid w:val="00D111EB"/>
    <w:rsid w:val="00D25A4F"/>
    <w:rsid w:val="00D375F5"/>
    <w:rsid w:val="00D63309"/>
    <w:rsid w:val="00D7290D"/>
    <w:rsid w:val="00D83567"/>
    <w:rsid w:val="00D85E7F"/>
    <w:rsid w:val="00D87563"/>
    <w:rsid w:val="00DA6953"/>
    <w:rsid w:val="00DA6ED3"/>
    <w:rsid w:val="00DC3F03"/>
    <w:rsid w:val="00E23134"/>
    <w:rsid w:val="00E31D0A"/>
    <w:rsid w:val="00E3774C"/>
    <w:rsid w:val="00E461E8"/>
    <w:rsid w:val="00E47655"/>
    <w:rsid w:val="00EE36A9"/>
    <w:rsid w:val="00F10B2F"/>
    <w:rsid w:val="00F33039"/>
    <w:rsid w:val="00F358FF"/>
    <w:rsid w:val="00F43747"/>
    <w:rsid w:val="00F602B0"/>
    <w:rsid w:val="00F80892"/>
    <w:rsid w:val="00F96348"/>
    <w:rsid w:val="00FA2BD2"/>
    <w:rsid w:val="00FD146E"/>
    <w:rsid w:val="00FD46AA"/>
    <w:rsid w:val="00FF2372"/>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2B5EC34-4096-4D07-B8B3-24BEE50F6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52966"/>
    <w:rPr>
      <w:rFonts w:ascii="Arial" w:hAnsi="Arial"/>
      <w:sz w:val="24"/>
      <w:szCs w:val="24"/>
    </w:rPr>
  </w:style>
  <w:style w:type="paragraph" w:styleId="Heading1">
    <w:name w:val="heading 1"/>
    <w:basedOn w:val="Normal"/>
    <w:next w:val="Normal"/>
    <w:rsid w:val="00DC3F03"/>
    <w:pPr>
      <w:keepNext/>
      <w:spacing w:after="120"/>
      <w:ind w:left="360"/>
      <w:outlineLvl w:val="0"/>
    </w:pPr>
    <w:rPr>
      <w:rFonts w:cs="Arial"/>
      <w:b/>
      <w:bCs/>
    </w:rPr>
  </w:style>
  <w:style w:type="paragraph" w:styleId="Heading2">
    <w:name w:val="heading 2"/>
    <w:basedOn w:val="Normal"/>
    <w:rsid w:val="00DC3F03"/>
    <w:pPr>
      <w:keepNext/>
      <w:outlineLvl w:val="1"/>
    </w:pPr>
    <w:rPr>
      <w:b/>
      <w:bCs/>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53371"/>
    <w:pPr>
      <w:tabs>
        <w:tab w:val="center" w:pos="4320"/>
        <w:tab w:val="right" w:pos="8640"/>
      </w:tabs>
    </w:pPr>
  </w:style>
  <w:style w:type="paragraph" w:styleId="BalloonText">
    <w:name w:val="Balloon Text"/>
    <w:basedOn w:val="Normal"/>
    <w:semiHidden/>
    <w:rsid w:val="00DC3F03"/>
    <w:rPr>
      <w:rFonts w:ascii="Tahoma" w:hAnsi="Tahoma" w:cs="Tahoma"/>
      <w:sz w:val="16"/>
      <w:szCs w:val="16"/>
    </w:rPr>
  </w:style>
  <w:style w:type="character" w:customStyle="1" w:styleId="StdsTableChar">
    <w:name w:val="StdsTable Char"/>
    <w:basedOn w:val="DefaultParagraphFont"/>
    <w:link w:val="StdsTable"/>
    <w:rsid w:val="00A33589"/>
    <w:rPr>
      <w:rFonts w:ascii="Arial" w:hAnsi="Arial" w:cs="Arial"/>
      <w:b/>
      <w:bCs/>
      <w:sz w:val="24"/>
      <w:szCs w:val="24"/>
      <w:lang w:val="en-US" w:eastAsia="en-US" w:bidi="ar-SA"/>
    </w:rPr>
  </w:style>
  <w:style w:type="paragraph" w:styleId="Caption">
    <w:name w:val="caption"/>
    <w:basedOn w:val="Normal"/>
    <w:next w:val="Normal"/>
    <w:rsid w:val="00DC3F03"/>
    <w:pPr>
      <w:spacing w:before="120" w:after="120"/>
    </w:pPr>
    <w:rPr>
      <w:b/>
      <w:bCs/>
      <w:sz w:val="20"/>
      <w:szCs w:val="20"/>
    </w:rPr>
  </w:style>
  <w:style w:type="character" w:styleId="Hyperlink">
    <w:name w:val="Hyperlink"/>
    <w:basedOn w:val="DefaultParagraphFont"/>
    <w:rsid w:val="00816D76"/>
    <w:rPr>
      <w:rFonts w:ascii="Arial" w:hAnsi="Arial"/>
      <w:b/>
      <w:color w:val="0000FF"/>
      <w:sz w:val="24"/>
      <w:szCs w:val="24"/>
      <w:u w:val="none"/>
    </w:rPr>
  </w:style>
  <w:style w:type="paragraph" w:customStyle="1" w:styleId="ActivitySection">
    <w:name w:val="ActivitySection"/>
    <w:basedOn w:val="Normal"/>
    <w:link w:val="ActivitySectionCharChar"/>
    <w:rsid w:val="00033C79"/>
    <w:pPr>
      <w:spacing w:after="120"/>
      <w:contextualSpacing/>
    </w:pPr>
    <w:rPr>
      <w:b/>
      <w:sz w:val="32"/>
      <w:szCs w:val="32"/>
    </w:rPr>
  </w:style>
  <w:style w:type="character" w:customStyle="1" w:styleId="ActivitySectionCharChar">
    <w:name w:val="ActivitySection Char Char"/>
    <w:basedOn w:val="DefaultParagraphFont"/>
    <w:link w:val="ActivitySection"/>
    <w:rsid w:val="00033C79"/>
    <w:rPr>
      <w:rFonts w:ascii="Arial" w:hAnsi="Arial"/>
      <w:b/>
      <w:sz w:val="32"/>
      <w:szCs w:val="32"/>
      <w:lang w:val="en-US" w:eastAsia="en-US" w:bidi="ar-SA"/>
    </w:rPr>
  </w:style>
  <w:style w:type="character" w:customStyle="1" w:styleId="ScienceStdChar">
    <w:name w:val="ScienceStd Char"/>
    <w:basedOn w:val="DefaultParagraphFont"/>
    <w:link w:val="ScienceStd"/>
    <w:rsid w:val="00A33589"/>
    <w:rPr>
      <w:rFonts w:ascii="Arial" w:hAnsi="Arial"/>
      <w:sz w:val="24"/>
      <w:szCs w:val="24"/>
      <w:lang w:val="en-US" w:eastAsia="en-US" w:bidi="ar-SA"/>
    </w:rPr>
  </w:style>
  <w:style w:type="paragraph" w:styleId="Footer">
    <w:name w:val="footer"/>
    <w:basedOn w:val="Normal"/>
    <w:link w:val="FooterChar"/>
    <w:rsid w:val="00114CE5"/>
    <w:pPr>
      <w:jc w:val="right"/>
    </w:pPr>
    <w:rPr>
      <w:sz w:val="20"/>
    </w:rPr>
  </w:style>
  <w:style w:type="character" w:styleId="CommentReference">
    <w:name w:val="annotation reference"/>
    <w:basedOn w:val="DefaultParagraphFont"/>
    <w:semiHidden/>
    <w:rsid w:val="00DC3F03"/>
    <w:rPr>
      <w:sz w:val="16"/>
      <w:szCs w:val="16"/>
    </w:rPr>
  </w:style>
  <w:style w:type="paragraph" w:styleId="CommentText">
    <w:name w:val="annotation text"/>
    <w:basedOn w:val="Normal"/>
    <w:semiHidden/>
    <w:rsid w:val="00DC3F03"/>
    <w:rPr>
      <w:sz w:val="20"/>
      <w:szCs w:val="20"/>
    </w:rPr>
  </w:style>
  <w:style w:type="paragraph" w:styleId="CommentSubject">
    <w:name w:val="annotation subject"/>
    <w:basedOn w:val="CommentText"/>
    <w:next w:val="CommentText"/>
    <w:semiHidden/>
    <w:rsid w:val="00F9133A"/>
    <w:rPr>
      <w:b/>
      <w:bCs/>
    </w:rPr>
  </w:style>
  <w:style w:type="paragraph" w:customStyle="1" w:styleId="StdHeading">
    <w:name w:val="StdHeading"/>
    <w:rsid w:val="0033450A"/>
    <w:pPr>
      <w:spacing w:after="120"/>
      <w:ind w:left="360"/>
    </w:pPr>
    <w:rPr>
      <w:rFonts w:ascii="Arial" w:hAnsi="Arial"/>
      <w:b/>
      <w:i/>
      <w:sz w:val="32"/>
      <w:szCs w:val="32"/>
    </w:rPr>
  </w:style>
  <w:style w:type="paragraph" w:customStyle="1" w:styleId="Perobj">
    <w:name w:val="Perobj"/>
    <w:basedOn w:val="Normal"/>
    <w:rsid w:val="008C15FA"/>
    <w:pPr>
      <w:spacing w:after="120"/>
      <w:ind w:firstLine="360"/>
    </w:pPr>
    <w:rPr>
      <w:rFonts w:cs="Arial"/>
      <w:i/>
      <w:iCs/>
    </w:rPr>
  </w:style>
  <w:style w:type="paragraph" w:customStyle="1" w:styleId="StdsTable">
    <w:name w:val="StdsTable"/>
    <w:basedOn w:val="Normal"/>
    <w:link w:val="StdsTableChar"/>
    <w:rsid w:val="00547C51"/>
    <w:pPr>
      <w:ind w:left="288"/>
    </w:pPr>
    <w:rPr>
      <w:rFonts w:cs="Arial"/>
      <w:b/>
      <w:bCs/>
    </w:rPr>
  </w:style>
  <w:style w:type="paragraph" w:customStyle="1" w:styleId="ScienceStd">
    <w:name w:val="ScienceStd"/>
    <w:basedOn w:val="Normal"/>
    <w:link w:val="ScienceStdChar"/>
    <w:rsid w:val="00547C51"/>
    <w:pPr>
      <w:ind w:left="1267" w:hanging="547"/>
    </w:pPr>
  </w:style>
  <w:style w:type="paragraph" w:customStyle="1" w:styleId="ActivitybulletBold">
    <w:name w:val="Activity bullet + Bold"/>
    <w:basedOn w:val="Normal"/>
    <w:link w:val="ActivitybulletBoldChar"/>
    <w:rsid w:val="00A33589"/>
    <w:rPr>
      <w:rFonts w:cs="Arial"/>
      <w:b/>
      <w:bCs/>
    </w:rPr>
  </w:style>
  <w:style w:type="character" w:customStyle="1" w:styleId="ActivitybulletBoldChar">
    <w:name w:val="Activity bullet + Bold Char"/>
    <w:basedOn w:val="DefaultParagraphFont"/>
    <w:link w:val="ActivitybulletBold"/>
    <w:rsid w:val="00A33589"/>
    <w:rPr>
      <w:rFonts w:ascii="Arial" w:hAnsi="Arial" w:cs="Arial"/>
      <w:b/>
      <w:bCs/>
      <w:sz w:val="24"/>
      <w:szCs w:val="24"/>
      <w:lang w:val="en-US" w:eastAsia="en-US" w:bidi="ar-SA"/>
    </w:rPr>
  </w:style>
  <w:style w:type="paragraph" w:customStyle="1" w:styleId="AssessHeading">
    <w:name w:val="AssessHeading"/>
    <w:basedOn w:val="Normal"/>
    <w:rsid w:val="00663BB0"/>
    <w:pPr>
      <w:spacing w:after="120"/>
    </w:pPr>
    <w:rPr>
      <w:i/>
    </w:rPr>
  </w:style>
  <w:style w:type="character" w:customStyle="1" w:styleId="ActivityBodyBoldChar">
    <w:name w:val="Activity Body + Bold Char"/>
    <w:basedOn w:val="DefaultParagraphFont"/>
    <w:link w:val="ActivityBodyBold"/>
    <w:rsid w:val="00A33589"/>
    <w:rPr>
      <w:rFonts w:ascii="Arial" w:hAnsi="Arial" w:cs="Arial"/>
      <w:b/>
      <w:sz w:val="24"/>
      <w:lang w:val="en-US" w:eastAsia="en-US" w:bidi="ar-SA"/>
    </w:rPr>
  </w:style>
  <w:style w:type="character" w:customStyle="1" w:styleId="KeyTerm">
    <w:name w:val="KeyTerm"/>
    <w:basedOn w:val="DefaultParagraphFont"/>
    <w:rsid w:val="00CE06B8"/>
    <w:rPr>
      <w:rFonts w:ascii="Arial" w:hAnsi="Arial"/>
      <w:b/>
      <w:bCs/>
      <w:sz w:val="24"/>
    </w:rPr>
  </w:style>
  <w:style w:type="character" w:customStyle="1" w:styleId="KeyTermItalic">
    <w:name w:val="KeyTerm + Italic"/>
    <w:basedOn w:val="KeyTerm"/>
    <w:rsid w:val="00BC19F8"/>
    <w:rPr>
      <w:rFonts w:ascii="Arial" w:hAnsi="Arial"/>
      <w:b/>
      <w:bCs/>
      <w:i/>
      <w:iCs/>
      <w:sz w:val="24"/>
    </w:rPr>
  </w:style>
  <w:style w:type="paragraph" w:customStyle="1" w:styleId="InstrResList">
    <w:name w:val="InstrResList"/>
    <w:basedOn w:val="Normal"/>
    <w:link w:val="InstrResListChar"/>
    <w:qFormat/>
    <w:rsid w:val="00A36F97"/>
    <w:pPr>
      <w:spacing w:after="120"/>
      <w:ind w:left="720"/>
    </w:pPr>
    <w:rPr>
      <w:b/>
      <w:bCs/>
      <w:szCs w:val="20"/>
    </w:rPr>
  </w:style>
  <w:style w:type="paragraph" w:customStyle="1" w:styleId="InstrResHeading">
    <w:name w:val="InstrResHeading"/>
    <w:basedOn w:val="Normal"/>
    <w:qFormat/>
    <w:rsid w:val="005E71A4"/>
    <w:pPr>
      <w:spacing w:before="120" w:after="120"/>
      <w:ind w:left="360"/>
    </w:pPr>
    <w:rPr>
      <w:szCs w:val="20"/>
    </w:rPr>
  </w:style>
  <w:style w:type="paragraph" w:customStyle="1" w:styleId="APAStyle">
    <w:name w:val="APAStyle"/>
    <w:basedOn w:val="Normal"/>
    <w:link w:val="APAStyleChar"/>
    <w:rsid w:val="00C6639D"/>
    <w:pPr>
      <w:spacing w:after="120"/>
      <w:ind w:left="1800" w:hanging="720"/>
    </w:pPr>
    <w:rPr>
      <w:szCs w:val="20"/>
    </w:rPr>
  </w:style>
  <w:style w:type="character" w:customStyle="1" w:styleId="APAStyleChar">
    <w:name w:val="APAStyle Char"/>
    <w:basedOn w:val="DefaultParagraphFont"/>
    <w:link w:val="APAStyle"/>
    <w:rsid w:val="00C6639D"/>
    <w:rPr>
      <w:rFonts w:ascii="Arial" w:hAnsi="Arial"/>
      <w:sz w:val="24"/>
      <w:lang w:val="en-US" w:eastAsia="en-US" w:bidi="ar-SA"/>
    </w:rPr>
  </w:style>
  <w:style w:type="paragraph" w:customStyle="1" w:styleId="APAStyleItalic">
    <w:name w:val="APAStyle + Italic"/>
    <w:basedOn w:val="APAStyle"/>
    <w:link w:val="APAStyleItalicCharChar"/>
    <w:rsid w:val="00E9705D"/>
    <w:rPr>
      <w:i/>
      <w:iCs/>
    </w:rPr>
  </w:style>
  <w:style w:type="character" w:customStyle="1" w:styleId="APAStyleItalicCharChar">
    <w:name w:val="APAStyle + Italic Char Char"/>
    <w:basedOn w:val="APAStyleChar"/>
    <w:link w:val="APAStyleItalic"/>
    <w:rsid w:val="00E9705D"/>
    <w:rPr>
      <w:rFonts w:ascii="Arial" w:hAnsi="Arial"/>
      <w:i/>
      <w:iCs/>
      <w:sz w:val="24"/>
      <w:lang w:val="en-US" w:eastAsia="en-US" w:bidi="ar-SA"/>
    </w:rPr>
  </w:style>
  <w:style w:type="character" w:customStyle="1" w:styleId="InstrResListChar">
    <w:name w:val="InstrResList Char"/>
    <w:basedOn w:val="DefaultParagraphFont"/>
    <w:link w:val="InstrResList"/>
    <w:rsid w:val="00A33589"/>
    <w:rPr>
      <w:rFonts w:ascii="Arial" w:hAnsi="Arial"/>
      <w:b/>
      <w:bCs/>
      <w:sz w:val="24"/>
      <w:lang w:val="en-US" w:eastAsia="en-US" w:bidi="ar-SA"/>
    </w:rPr>
  </w:style>
  <w:style w:type="paragraph" w:customStyle="1" w:styleId="DaybyDayPlans">
    <w:name w:val="Day by Day Plans"/>
    <w:basedOn w:val="Normal"/>
    <w:rsid w:val="00A33589"/>
    <w:pPr>
      <w:spacing w:before="120" w:after="120"/>
      <w:ind w:left="360"/>
    </w:pPr>
    <w:rPr>
      <w:b/>
      <w:szCs w:val="20"/>
    </w:rPr>
  </w:style>
  <w:style w:type="paragraph" w:customStyle="1" w:styleId="ScienceStdBold">
    <w:name w:val="ScienceStdBold"/>
    <w:basedOn w:val="ScienceStd"/>
    <w:link w:val="ScienceStdBoldChar"/>
    <w:rsid w:val="00704B42"/>
    <w:rPr>
      <w:b/>
      <w:bCs/>
    </w:rPr>
  </w:style>
  <w:style w:type="character" w:customStyle="1" w:styleId="ScienceStdBoldChar">
    <w:name w:val="ScienceStdBold Char"/>
    <w:basedOn w:val="DefaultParagraphFont"/>
    <w:link w:val="ScienceStdBold"/>
    <w:rsid w:val="00704B42"/>
    <w:rPr>
      <w:rFonts w:ascii="Arial" w:hAnsi="Arial"/>
      <w:b/>
      <w:bCs/>
      <w:sz w:val="24"/>
      <w:szCs w:val="24"/>
      <w:lang w:val="en-US" w:eastAsia="en-US" w:bidi="ar-SA"/>
    </w:rPr>
  </w:style>
  <w:style w:type="numbering" w:customStyle="1" w:styleId="AlphaNumbered">
    <w:name w:val="AlphaNumbered"/>
    <w:basedOn w:val="NoList"/>
    <w:rsid w:val="0020736A"/>
    <w:pPr>
      <w:numPr>
        <w:numId w:val="16"/>
      </w:numPr>
    </w:pPr>
  </w:style>
  <w:style w:type="paragraph" w:customStyle="1" w:styleId="StandardBullet">
    <w:name w:val="StandardBullet"/>
    <w:basedOn w:val="Normal"/>
    <w:rsid w:val="00B323CF"/>
    <w:pPr>
      <w:numPr>
        <w:numId w:val="4"/>
      </w:numPr>
      <w:spacing w:after="120"/>
      <w:contextualSpacing/>
    </w:pPr>
    <w:rPr>
      <w:b/>
    </w:rPr>
  </w:style>
  <w:style w:type="paragraph" w:customStyle="1" w:styleId="Picture">
    <w:name w:val="Picture"/>
    <w:basedOn w:val="Normal"/>
    <w:qFormat/>
    <w:rsid w:val="005A3F94"/>
    <w:pPr>
      <w:jc w:val="right"/>
    </w:pPr>
    <w:rPr>
      <w:szCs w:val="20"/>
    </w:rPr>
  </w:style>
  <w:style w:type="paragraph" w:customStyle="1" w:styleId="ActivityBodyItalic">
    <w:name w:val="ActivityBody + Italic"/>
    <w:basedOn w:val="Normal"/>
    <w:rsid w:val="005E71A4"/>
    <w:pPr>
      <w:ind w:left="360"/>
    </w:pPr>
    <w:rPr>
      <w:rFonts w:cs="Arial"/>
      <w:i/>
      <w:iCs/>
    </w:rPr>
  </w:style>
  <w:style w:type="paragraph" w:customStyle="1" w:styleId="Pictureleft">
    <w:name w:val="Picture left"/>
    <w:basedOn w:val="Picture"/>
    <w:rsid w:val="005A3F94"/>
    <w:pPr>
      <w:jc w:val="left"/>
    </w:pPr>
  </w:style>
  <w:style w:type="paragraph" w:customStyle="1" w:styleId="DaytoDay">
    <w:name w:val="DaytoDay"/>
    <w:basedOn w:val="Normal"/>
    <w:qFormat/>
    <w:rsid w:val="005E71A4"/>
    <w:pPr>
      <w:spacing w:before="120" w:after="120"/>
      <w:ind w:left="360"/>
    </w:pPr>
    <w:rPr>
      <w:b/>
      <w:szCs w:val="20"/>
    </w:rPr>
  </w:style>
  <w:style w:type="paragraph" w:customStyle="1" w:styleId="ActivityBodyBold">
    <w:name w:val="Activity Body + Bold"/>
    <w:basedOn w:val="Normal"/>
    <w:link w:val="ActivityBodyBoldChar"/>
    <w:rsid w:val="00375492"/>
    <w:pPr>
      <w:ind w:left="360"/>
    </w:pPr>
    <w:rPr>
      <w:rFonts w:cs="Arial"/>
      <w:b/>
      <w:szCs w:val="20"/>
    </w:rPr>
  </w:style>
  <w:style w:type="paragraph" w:customStyle="1" w:styleId="StdBullets">
    <w:name w:val="StdBullets"/>
    <w:basedOn w:val="StandardBullet"/>
    <w:rsid w:val="009A48F8"/>
    <w:pPr>
      <w:numPr>
        <w:numId w:val="5"/>
      </w:numPr>
    </w:pPr>
    <w:rPr>
      <w:rFonts w:cs="Arial"/>
      <w:b w:val="0"/>
    </w:rPr>
  </w:style>
  <w:style w:type="paragraph" w:customStyle="1" w:styleId="ActivityBodyItalicandBold">
    <w:name w:val="ActivityBody + Italic and Bold"/>
    <w:basedOn w:val="Normal"/>
    <w:rsid w:val="00A8248B"/>
    <w:pPr>
      <w:ind w:left="360"/>
    </w:pPr>
    <w:rPr>
      <w:b/>
      <w:i/>
      <w:iCs/>
    </w:rPr>
  </w:style>
  <w:style w:type="paragraph" w:customStyle="1" w:styleId="STDsMatrixActivityHeading">
    <w:name w:val="STDs MatrixActivityHeading"/>
    <w:basedOn w:val="Normal"/>
    <w:rsid w:val="006E4B44"/>
    <w:pPr>
      <w:shd w:val="clear" w:color="auto" w:fill="0000FF"/>
      <w:jc w:val="center"/>
    </w:pPr>
    <w:rPr>
      <w:color w:val="FFFFFF"/>
      <w:sz w:val="32"/>
      <w:szCs w:val="48"/>
    </w:rPr>
  </w:style>
  <w:style w:type="paragraph" w:customStyle="1" w:styleId="RubricHeadings">
    <w:name w:val="Rubric Headings"/>
    <w:basedOn w:val="Normal"/>
    <w:rsid w:val="0013198A"/>
    <w:pPr>
      <w:jc w:val="center"/>
    </w:pPr>
    <w:rPr>
      <w:b/>
      <w:bCs/>
      <w:szCs w:val="20"/>
    </w:rPr>
  </w:style>
  <w:style w:type="paragraph" w:customStyle="1" w:styleId="RubricEntries">
    <w:name w:val="Rubric Entries"/>
    <w:basedOn w:val="Normal"/>
    <w:rsid w:val="0013198A"/>
    <w:rPr>
      <w:sz w:val="22"/>
    </w:rPr>
  </w:style>
  <w:style w:type="paragraph" w:customStyle="1" w:styleId="PictureCentered">
    <w:name w:val="Picture Centered"/>
    <w:basedOn w:val="Picture"/>
    <w:rsid w:val="00751F48"/>
    <w:pPr>
      <w:jc w:val="center"/>
    </w:pPr>
  </w:style>
  <w:style w:type="paragraph" w:customStyle="1" w:styleId="PictureCaption">
    <w:name w:val="Picture Caption"/>
    <w:basedOn w:val="InstrResHeading"/>
    <w:rsid w:val="005F277C"/>
    <w:pPr>
      <w:ind w:left="1800"/>
      <w:jc w:val="center"/>
    </w:pPr>
  </w:style>
  <w:style w:type="paragraph" w:customStyle="1" w:styleId="Activitysub2">
    <w:name w:val="Activity sub 2"/>
    <w:basedOn w:val="Normal"/>
    <w:rsid w:val="00000789"/>
    <w:pPr>
      <w:numPr>
        <w:numId w:val="1"/>
      </w:numPr>
      <w:spacing w:after="120"/>
      <w:contextualSpacing/>
    </w:pPr>
    <w:rPr>
      <w:rFonts w:cs="Arial"/>
    </w:rPr>
  </w:style>
  <w:style w:type="numbering" w:customStyle="1" w:styleId="Picturebulleted">
    <w:name w:val="Picture bulleted"/>
    <w:basedOn w:val="NoList"/>
    <w:rsid w:val="00C825F1"/>
    <w:pPr>
      <w:numPr>
        <w:numId w:val="8"/>
      </w:numPr>
    </w:pPr>
  </w:style>
  <w:style w:type="paragraph" w:customStyle="1" w:styleId="PictureBulletAfter6pt">
    <w:name w:val="Picture Bullet After 6 pt"/>
    <w:basedOn w:val="Normal"/>
    <w:rsid w:val="00E500A6"/>
    <w:pPr>
      <w:spacing w:after="120"/>
    </w:pPr>
    <w:rPr>
      <w:b/>
      <w:szCs w:val="20"/>
    </w:rPr>
  </w:style>
  <w:style w:type="character" w:customStyle="1" w:styleId="RubricEntries10pt">
    <w:name w:val="Rubric Entries 10 pt"/>
    <w:basedOn w:val="DefaultParagraphFont"/>
    <w:rsid w:val="00510C02"/>
    <w:rPr>
      <w:rFonts w:ascii="Arial" w:hAnsi="Arial"/>
      <w:sz w:val="20"/>
    </w:rPr>
  </w:style>
  <w:style w:type="numbering" w:customStyle="1" w:styleId="SecondBullet">
    <w:name w:val="Second Bullet"/>
    <w:basedOn w:val="NoList"/>
    <w:rsid w:val="007C2908"/>
  </w:style>
  <w:style w:type="numbering" w:customStyle="1" w:styleId="ArrowBullet">
    <w:name w:val="Arrow Bullet"/>
    <w:basedOn w:val="NoList"/>
    <w:rsid w:val="00FD4361"/>
    <w:pPr>
      <w:numPr>
        <w:numId w:val="2"/>
      </w:numPr>
    </w:pPr>
  </w:style>
  <w:style w:type="paragraph" w:customStyle="1" w:styleId="RubricTitles">
    <w:name w:val="Rubric Titles"/>
    <w:basedOn w:val="StdsTable"/>
    <w:rsid w:val="00B01614"/>
    <w:pPr>
      <w:ind w:left="0"/>
    </w:pPr>
    <w:rPr>
      <w:rFonts w:cs="Times New Roman"/>
      <w:szCs w:val="20"/>
    </w:rPr>
  </w:style>
  <w:style w:type="paragraph" w:customStyle="1" w:styleId="Activitybullet">
    <w:name w:val="Activitybullet"/>
    <w:basedOn w:val="Normal"/>
    <w:qFormat/>
    <w:rsid w:val="005E71A4"/>
    <w:pPr>
      <w:numPr>
        <w:numId w:val="15"/>
      </w:numPr>
      <w:spacing w:after="60"/>
      <w:contextualSpacing/>
    </w:pPr>
    <w:rPr>
      <w:szCs w:val="20"/>
    </w:rPr>
  </w:style>
  <w:style w:type="character" w:styleId="PageNumber">
    <w:name w:val="page number"/>
    <w:basedOn w:val="DefaultParagraphFont"/>
    <w:rsid w:val="00FB3066"/>
    <w:rPr>
      <w:rFonts w:ascii="Arial" w:hAnsi="Arial"/>
      <w:sz w:val="20"/>
    </w:rPr>
  </w:style>
  <w:style w:type="paragraph" w:customStyle="1" w:styleId="BacktoTop">
    <w:name w:val="BacktoTop"/>
    <w:basedOn w:val="Normal"/>
    <w:rsid w:val="00A716B3"/>
    <w:rPr>
      <w:szCs w:val="20"/>
    </w:rPr>
  </w:style>
  <w:style w:type="paragraph" w:customStyle="1" w:styleId="StyleCaptionCentered">
    <w:name w:val="Style Caption + Centered"/>
    <w:basedOn w:val="Caption"/>
    <w:rsid w:val="0060659A"/>
    <w:pPr>
      <w:jc w:val="center"/>
    </w:pPr>
  </w:style>
  <w:style w:type="paragraph" w:customStyle="1" w:styleId="CaptionCentered">
    <w:name w:val="Caption + Centered"/>
    <w:basedOn w:val="Caption"/>
    <w:rsid w:val="00BC6089"/>
    <w:pPr>
      <w:jc w:val="center"/>
    </w:pPr>
  </w:style>
  <w:style w:type="paragraph" w:customStyle="1" w:styleId="MatrixStdsTable">
    <w:name w:val="Matrix StdsTable"/>
    <w:basedOn w:val="StdsTable"/>
    <w:rsid w:val="0092773B"/>
    <w:pPr>
      <w:ind w:left="0"/>
      <w:jc w:val="center"/>
    </w:pPr>
    <w:rPr>
      <w:rFonts w:cs="Times New Roman"/>
      <w:szCs w:val="20"/>
    </w:rPr>
  </w:style>
  <w:style w:type="paragraph" w:customStyle="1" w:styleId="MatrixStdsTableItalic">
    <w:name w:val="Matrix StdsTable + Italic"/>
    <w:basedOn w:val="MatrixStdsTable"/>
    <w:rsid w:val="006853D5"/>
    <w:rPr>
      <w:i/>
      <w:iCs/>
    </w:rPr>
  </w:style>
  <w:style w:type="paragraph" w:customStyle="1" w:styleId="ScienceListing">
    <w:name w:val="Science Listing"/>
    <w:basedOn w:val="Normal"/>
    <w:rsid w:val="006B1718"/>
    <w:pPr>
      <w:spacing w:after="120"/>
    </w:pPr>
    <w:rPr>
      <w:b/>
      <w:bCs/>
    </w:rPr>
  </w:style>
  <w:style w:type="paragraph" w:customStyle="1" w:styleId="ScienceListingItalic">
    <w:name w:val="Science Listing Italic"/>
    <w:basedOn w:val="Normal"/>
    <w:rsid w:val="006B1718"/>
    <w:pPr>
      <w:spacing w:after="120"/>
    </w:pPr>
    <w:rPr>
      <w:b/>
      <w:bCs/>
      <w:i/>
      <w:iCs/>
    </w:rPr>
  </w:style>
  <w:style w:type="numbering" w:customStyle="1" w:styleId="MatrixBulleted10pt">
    <w:name w:val="Matrix Bulleted 10 pt"/>
    <w:basedOn w:val="NoList"/>
    <w:rsid w:val="00A72383"/>
    <w:pPr>
      <w:numPr>
        <w:numId w:val="6"/>
      </w:numPr>
    </w:pPr>
  </w:style>
  <w:style w:type="paragraph" w:customStyle="1" w:styleId="MathMatrixStdsListing">
    <w:name w:val="Math Matrix Stds Listing"/>
    <w:basedOn w:val="Normal"/>
    <w:rsid w:val="00A72383"/>
    <w:rPr>
      <w:sz w:val="20"/>
    </w:rPr>
  </w:style>
  <w:style w:type="paragraph" w:customStyle="1" w:styleId="MathMatrixEntries">
    <w:name w:val="Math Matrix Entries"/>
    <w:basedOn w:val="Normal"/>
    <w:rsid w:val="002033F3"/>
    <w:pPr>
      <w:jc w:val="center"/>
    </w:pPr>
    <w:rPr>
      <w:b/>
      <w:sz w:val="20"/>
    </w:rPr>
  </w:style>
  <w:style w:type="paragraph" w:customStyle="1" w:styleId="MathMatrixStds">
    <w:name w:val="Math Matrix Stds"/>
    <w:basedOn w:val="Normal"/>
    <w:rsid w:val="002033F3"/>
    <w:rPr>
      <w:sz w:val="20"/>
    </w:rPr>
  </w:style>
  <w:style w:type="paragraph" w:customStyle="1" w:styleId="MathMatrixStdsBold">
    <w:name w:val="Math Matrix Stds Bold"/>
    <w:basedOn w:val="MathMatrixStds"/>
    <w:rsid w:val="002033F3"/>
    <w:rPr>
      <w:b/>
    </w:rPr>
  </w:style>
  <w:style w:type="paragraph" w:customStyle="1" w:styleId="MathMatriStdsBItalic">
    <w:name w:val="Math Matri Stds B Italic"/>
    <w:basedOn w:val="Normal"/>
    <w:rsid w:val="00D11A07"/>
    <w:rPr>
      <w:b/>
      <w:i/>
      <w:sz w:val="20"/>
    </w:rPr>
  </w:style>
  <w:style w:type="paragraph" w:customStyle="1" w:styleId="MathMatrixSymbolEntries">
    <w:name w:val="Math Matrix Symbol Entries"/>
    <w:basedOn w:val="Normal"/>
    <w:rsid w:val="004414F7"/>
    <w:pPr>
      <w:jc w:val="center"/>
    </w:pPr>
    <w:rPr>
      <w:b/>
      <w:sz w:val="20"/>
    </w:rPr>
  </w:style>
  <w:style w:type="paragraph" w:customStyle="1" w:styleId="MathMatStdsBI">
    <w:name w:val="Math Mat Stds B I"/>
    <w:basedOn w:val="MathMatrixStds"/>
    <w:rsid w:val="004414F7"/>
    <w:pPr>
      <w:ind w:left="270" w:hanging="180"/>
    </w:pPr>
    <w:rPr>
      <w:b/>
      <w:i/>
    </w:rPr>
  </w:style>
  <w:style w:type="paragraph" w:customStyle="1" w:styleId="MathMatiBullets">
    <w:name w:val="Math Mati Bullets"/>
    <w:rsid w:val="004049A7"/>
    <w:rPr>
      <w:rFonts w:ascii="Arial" w:hAnsi="Arial"/>
    </w:rPr>
  </w:style>
  <w:style w:type="numbering" w:customStyle="1" w:styleId="SpecialBulleted1">
    <w:name w:val="Special Bulleted 1"/>
    <w:basedOn w:val="NoList"/>
    <w:rsid w:val="00C825F1"/>
    <w:pPr>
      <w:numPr>
        <w:numId w:val="7"/>
      </w:numPr>
    </w:pPr>
  </w:style>
  <w:style w:type="paragraph" w:customStyle="1" w:styleId="ActivityNumbers">
    <w:name w:val="Activity Numbers"/>
    <w:basedOn w:val="Normal"/>
    <w:qFormat/>
    <w:rsid w:val="00C63CA4"/>
    <w:pPr>
      <w:numPr>
        <w:numId w:val="11"/>
      </w:numPr>
      <w:spacing w:after="120"/>
    </w:pPr>
    <w:rPr>
      <w:rFonts w:cs="Arial"/>
    </w:rPr>
  </w:style>
  <w:style w:type="paragraph" w:customStyle="1" w:styleId="MatrixRubricEntries">
    <w:name w:val="Matrix Rubric Entries"/>
    <w:basedOn w:val="RubricEntries"/>
    <w:rsid w:val="001E20D8"/>
    <w:rPr>
      <w:sz w:val="20"/>
    </w:rPr>
  </w:style>
  <w:style w:type="paragraph" w:customStyle="1" w:styleId="MatrixSymbolEntries">
    <w:name w:val="Matrix Symbol Entries"/>
    <w:basedOn w:val="Normal"/>
    <w:rsid w:val="001E20D8"/>
    <w:pPr>
      <w:jc w:val="center"/>
    </w:pPr>
    <w:rPr>
      <w:b/>
      <w:sz w:val="20"/>
    </w:rPr>
  </w:style>
  <w:style w:type="paragraph" w:customStyle="1" w:styleId="MatrixStandards">
    <w:name w:val="Matrix Standards"/>
    <w:basedOn w:val="Normal"/>
    <w:rsid w:val="00D06490"/>
    <w:rPr>
      <w:sz w:val="20"/>
    </w:rPr>
  </w:style>
  <w:style w:type="paragraph" w:customStyle="1" w:styleId="MatrixStandardsBold">
    <w:name w:val="Matrix Standards Bold"/>
    <w:basedOn w:val="MatrixStandards"/>
    <w:rsid w:val="00D06490"/>
    <w:rPr>
      <w:b/>
      <w:bCs/>
    </w:rPr>
  </w:style>
  <w:style w:type="paragraph" w:customStyle="1" w:styleId="MatrixStdsBoldItalic">
    <w:name w:val="Matrix Stds Bold + Italic"/>
    <w:basedOn w:val="MatrixStandardsBold"/>
    <w:rsid w:val="00D06490"/>
    <w:rPr>
      <w:i/>
      <w:iCs/>
    </w:rPr>
  </w:style>
  <w:style w:type="paragraph" w:customStyle="1" w:styleId="MatrixBullets">
    <w:name w:val="Matrix Bullets"/>
    <w:rsid w:val="004049A7"/>
    <w:pPr>
      <w:numPr>
        <w:numId w:val="9"/>
      </w:numPr>
    </w:pPr>
    <w:rPr>
      <w:rFonts w:ascii="Arial" w:hAnsi="Arial"/>
    </w:rPr>
  </w:style>
  <w:style w:type="character" w:customStyle="1" w:styleId="AnsKey">
    <w:name w:val="Ans Key"/>
    <w:basedOn w:val="DefaultParagraphFont"/>
    <w:rsid w:val="00E23A6B"/>
    <w:rPr>
      <w:rFonts w:ascii="Arial" w:hAnsi="Arial"/>
      <w:b/>
      <w:color w:val="FF0000"/>
      <w:sz w:val="24"/>
    </w:rPr>
  </w:style>
  <w:style w:type="numbering" w:customStyle="1" w:styleId="CheckmarkList">
    <w:name w:val="Checkmark List"/>
    <w:basedOn w:val="NoList"/>
    <w:rsid w:val="00E75C4F"/>
    <w:pPr>
      <w:numPr>
        <w:numId w:val="10"/>
      </w:numPr>
    </w:pPr>
  </w:style>
  <w:style w:type="paragraph" w:customStyle="1" w:styleId="RubricEntries10ptCentered">
    <w:name w:val="Rubric Entries 10 pt Centered"/>
    <w:basedOn w:val="RubricEntries"/>
    <w:rsid w:val="006E1B77"/>
    <w:pPr>
      <w:jc w:val="center"/>
    </w:pPr>
    <w:rPr>
      <w:sz w:val="20"/>
    </w:rPr>
  </w:style>
  <w:style w:type="paragraph" w:customStyle="1" w:styleId="ActivitybodyBoldCentered">
    <w:name w:val="Activitybody Bold + Centered"/>
    <w:basedOn w:val="Normal"/>
    <w:rsid w:val="005E71A4"/>
    <w:pPr>
      <w:spacing w:before="120" w:after="120"/>
      <w:ind w:left="360"/>
      <w:jc w:val="center"/>
    </w:pPr>
    <w:rPr>
      <w:b/>
      <w:bCs/>
      <w:szCs w:val="20"/>
    </w:rPr>
  </w:style>
  <w:style w:type="paragraph" w:customStyle="1" w:styleId="ActivityBodyCentered">
    <w:name w:val="Activity Body + Centered"/>
    <w:basedOn w:val="Normal"/>
    <w:rsid w:val="0037006C"/>
    <w:pPr>
      <w:jc w:val="center"/>
    </w:pPr>
    <w:rPr>
      <w:szCs w:val="20"/>
    </w:rPr>
  </w:style>
  <w:style w:type="paragraph" w:customStyle="1" w:styleId="AnsKeyCentered">
    <w:name w:val="Ans Key Centered"/>
    <w:basedOn w:val="Normal"/>
    <w:rsid w:val="006D62AC"/>
    <w:pPr>
      <w:jc w:val="center"/>
    </w:pPr>
    <w:rPr>
      <w:b/>
      <w:bCs/>
      <w:color w:val="FF0000"/>
      <w:szCs w:val="20"/>
    </w:rPr>
  </w:style>
  <w:style w:type="paragraph" w:customStyle="1" w:styleId="StdsTableCentered">
    <w:name w:val="StdsTable Centered"/>
    <w:basedOn w:val="StdsTable"/>
    <w:rsid w:val="00F80899"/>
    <w:pPr>
      <w:ind w:left="0"/>
      <w:jc w:val="center"/>
    </w:pPr>
    <w:rPr>
      <w:rFonts w:cs="Times New Roman"/>
      <w:szCs w:val="20"/>
    </w:rPr>
  </w:style>
  <w:style w:type="numbering" w:customStyle="1" w:styleId="AlphaCapital">
    <w:name w:val="Alpha Capital"/>
    <w:basedOn w:val="NoList"/>
    <w:rsid w:val="00625199"/>
    <w:pPr>
      <w:numPr>
        <w:numId w:val="14"/>
      </w:numPr>
    </w:pPr>
  </w:style>
  <w:style w:type="paragraph" w:customStyle="1" w:styleId="ActivityBody">
    <w:name w:val="Activity Body"/>
    <w:basedOn w:val="Normal"/>
    <w:qFormat/>
    <w:rsid w:val="00E45750"/>
    <w:pPr>
      <w:ind w:left="360"/>
    </w:pPr>
    <w:rPr>
      <w:rFonts w:cs="Arial"/>
    </w:rPr>
  </w:style>
  <w:style w:type="numbering" w:customStyle="1" w:styleId="TopicalOutlineNumbers">
    <w:name w:val="Topical Outline Numbers"/>
    <w:rsid w:val="00A61EA3"/>
    <w:pPr>
      <w:numPr>
        <w:numId w:val="12"/>
      </w:numPr>
    </w:pPr>
  </w:style>
  <w:style w:type="table" w:styleId="TableGrid">
    <w:name w:val="Table Grid"/>
    <w:basedOn w:val="TableNormal"/>
    <w:rsid w:val="008529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rsid w:val="00E47655"/>
    <w:rPr>
      <w:rFonts w:ascii="Arial" w:hAnsi="Arial"/>
      <w:szCs w:val="24"/>
    </w:rPr>
  </w:style>
  <w:style w:type="paragraph" w:styleId="ListParagraph">
    <w:name w:val="List Paragraph"/>
    <w:basedOn w:val="Normal"/>
    <w:uiPriority w:val="34"/>
    <w:qFormat/>
    <w:rsid w:val="001E43E7"/>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holt\my%20documents\PLTW\AeroSpace_Rewrite\UNIT%204_Alternative%20App_Careers%20and%20Remote%20Sys\ECTActivityTemplate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ECTActivityTemplate2010</Template>
  <TotalTime>3</TotalTime>
  <Pages>4</Pages>
  <Words>448</Words>
  <Characters>2275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Activity 1.3.2 Flight Simulator Introduction Joystick Configuration</vt:lpstr>
    </vt:vector>
  </TitlesOfParts>
  <Company>Project Lead The Way, Inc.</Company>
  <LinksUpToDate>false</LinksUpToDate>
  <CharactersWithSpaces>2718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 1.3.2 Flight Simulator Introduction Joystick Configuration</dc:title>
  <dc:subject>AE – Lesson 1.3 - Flight Planning and Navigation</dc:subject>
  <dc:creator>AE Revision Team</dc:creator>
  <cp:lastModifiedBy>Groller, Seth</cp:lastModifiedBy>
  <cp:revision>2</cp:revision>
  <cp:lastPrinted>2004-08-10T19:51:00Z</cp:lastPrinted>
  <dcterms:created xsi:type="dcterms:W3CDTF">2016-09-22T18:40:00Z</dcterms:created>
  <dcterms:modified xsi:type="dcterms:W3CDTF">2016-09-22T18:40:00Z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